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1AD088" w14:textId="77777777" w:rsidR="005209FF" w:rsidRDefault="00FB5862">
      <w:pPr>
        <w:wordWrap/>
        <w:spacing w:after="0" w:line="432" w:lineRule="auto"/>
        <w:ind w:left="1052" w:hanging="1052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굴림" w:cs="굴림" w:hint="eastAsia"/>
          <w:b/>
          <w:bCs/>
          <w:color w:val="000000"/>
          <w:spacing w:val="-42"/>
          <w:kern w:val="0"/>
          <w:sz w:val="30"/>
          <w:szCs w:val="30"/>
        </w:rPr>
        <w:t>충남대학교 사회복지학과 졸업논문 시행 방법에 대한 내규</w:t>
      </w:r>
    </w:p>
    <w:p w14:paraId="2CBEF4B8" w14:textId="77777777" w:rsidR="005209FF" w:rsidRDefault="00FB5862">
      <w:pPr>
        <w:wordWrap/>
        <w:spacing w:after="0" w:line="288" w:lineRule="auto"/>
        <w:jc w:val="righ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HCI Poppy" w:eastAsia="휴먼명조" w:hAnsi="HCI Poppy" w:cs="굴림"/>
          <w:color w:val="000000"/>
          <w:spacing w:val="-20"/>
          <w:kern w:val="0"/>
          <w:sz w:val="22"/>
        </w:rPr>
        <w:t>[</w:t>
      </w:r>
      <w:r>
        <w:rPr>
          <w:rFonts w:ascii="휴먼명조" w:eastAsia="휴먼명조" w:hAnsi="굴림" w:cs="굴림" w:hint="eastAsia"/>
          <w:color w:val="000000"/>
          <w:spacing w:val="-20"/>
          <w:kern w:val="0"/>
          <w:sz w:val="22"/>
        </w:rPr>
        <w:t xml:space="preserve">제정 </w:t>
      </w:r>
      <w:r>
        <w:rPr>
          <w:rFonts w:ascii="HCI Poppy" w:eastAsia="휴먼명조" w:hAnsi="HCI Poppy" w:cs="굴림"/>
          <w:color w:val="000000"/>
          <w:spacing w:val="-20"/>
          <w:kern w:val="0"/>
          <w:sz w:val="22"/>
        </w:rPr>
        <w:t>2020. 7.15.]</w:t>
      </w:r>
    </w:p>
    <w:p w14:paraId="34BF0A17" w14:textId="77777777" w:rsidR="005209FF" w:rsidRDefault="005209FF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 w:val="26"/>
          <w:szCs w:val="26"/>
        </w:rPr>
      </w:pPr>
    </w:p>
    <w:p w14:paraId="1FF2E6A1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굴림" w:cs="굴림" w:hint="eastAsia"/>
          <w:b/>
          <w:bCs/>
          <w:color w:val="000000"/>
          <w:kern w:val="0"/>
          <w:sz w:val="26"/>
          <w:szCs w:val="26"/>
        </w:rPr>
        <w:t>제1조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>(목적) 이 내규는 충남대학교 학칙 제68조 제5항과 충남대학교 학사운영규정 제60조 제2항에 의해 위임된 졸업논문에 대한 시행방법을 사회복지학과 내부적으로 규정함을 목적으로 한다.</w:t>
      </w:r>
    </w:p>
    <w:p w14:paraId="448672E6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굴림" w:cs="굴림" w:hint="eastAsia"/>
          <w:b/>
          <w:bCs/>
          <w:color w:val="000000"/>
          <w:kern w:val="0"/>
          <w:sz w:val="26"/>
          <w:szCs w:val="26"/>
        </w:rPr>
        <w:t>제2조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(적용범위) 이 내규는 학칙 제68조와 학사운영규정 제60조에 의거 해당 학기 </w:t>
      </w:r>
      <w:proofErr w:type="spellStart"/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>이수후</w:t>
      </w:r>
      <w:proofErr w:type="spellEnd"/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 졸업이 가능한 사회복지학과 </w:t>
      </w:r>
      <w:proofErr w:type="spellStart"/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>주전공</w:t>
      </w:r>
      <w:proofErr w:type="spellEnd"/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>, 부전공, 복수전공 학생에 대해 적용된다.</w:t>
      </w:r>
    </w:p>
    <w:p w14:paraId="74F2B52C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굴림" w:cs="굴림" w:hint="eastAsia"/>
          <w:b/>
          <w:bCs/>
          <w:color w:val="000000"/>
          <w:kern w:val="0"/>
          <w:sz w:val="26"/>
          <w:szCs w:val="26"/>
        </w:rPr>
        <w:t>제3조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(지도교수의 지정과 지도) </w:t>
      </w:r>
    </w:p>
    <w:p w14:paraId="1E1D4E1A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한컴바탕" w:cs="굴림" w:hint="eastAsia"/>
          <w:color w:val="000000"/>
          <w:kern w:val="0"/>
          <w:sz w:val="26"/>
          <w:szCs w:val="26"/>
        </w:rPr>
        <w:t xml:space="preserve">① 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졸업논문을 작성하는 학생은 9월 말(2월 졸업자) 또는 3월 말(8월 졸업자)까지 논문의 주제와 함께 본인이 원하는 지도교수를 1지망과 2지망으로 나누어 제출한다. </w:t>
      </w:r>
    </w:p>
    <w:p w14:paraId="6549EB53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한컴바탕" w:cs="굴림" w:hint="eastAsia"/>
          <w:color w:val="000000"/>
          <w:kern w:val="0"/>
          <w:sz w:val="26"/>
          <w:szCs w:val="26"/>
        </w:rPr>
        <w:t xml:space="preserve">② 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>학과에서는 학생들의 지망에 따라 지도교수를 배정하고자 노력하고 시한내 지명이 없을 경우 임의로 지도교수를 배정한다.</w:t>
      </w:r>
    </w:p>
    <w:p w14:paraId="5FD5AB9D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한컴바탕" w:cs="굴림" w:hint="eastAsia"/>
          <w:color w:val="000000"/>
          <w:kern w:val="0"/>
          <w:sz w:val="26"/>
          <w:szCs w:val="26"/>
        </w:rPr>
        <w:t xml:space="preserve">③ 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논문을 작성하는 학생들은 지도교수에게 주제와 목차에 대해 1회 이상 지도를 받아야 한다. </w:t>
      </w:r>
    </w:p>
    <w:p w14:paraId="2325856C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굴림" w:cs="굴림" w:hint="eastAsia"/>
          <w:b/>
          <w:bCs/>
          <w:color w:val="000000"/>
          <w:kern w:val="0"/>
          <w:sz w:val="26"/>
          <w:szCs w:val="26"/>
        </w:rPr>
        <w:t>제4조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(논문 제출과 심사) </w:t>
      </w:r>
    </w:p>
    <w:p w14:paraId="717C3C79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한컴바탕" w:cs="굴림" w:hint="eastAsia"/>
          <w:color w:val="000000"/>
          <w:kern w:val="0"/>
          <w:sz w:val="26"/>
          <w:szCs w:val="26"/>
        </w:rPr>
        <w:t xml:space="preserve">① 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>졸업논문을 작성하는 학생은 지도교수의 지도를 받은 후 학과의 논문작성요령에 따라 작성한 논문을 2월 졸업생은 11월 첫째주까지, 8월 졸업생은 5월 첫째주까지 학과 사무실에 제출하여야 한다.</w:t>
      </w:r>
    </w:p>
    <w:p w14:paraId="4628EFA8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한컴바탕" w:cs="굴림" w:hint="eastAsia"/>
          <w:color w:val="000000"/>
          <w:kern w:val="0"/>
          <w:sz w:val="26"/>
          <w:szCs w:val="26"/>
        </w:rPr>
        <w:t xml:space="preserve">② 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지도교수는 11월 </w:t>
      </w:r>
      <w:proofErr w:type="spellStart"/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>넷째주</w:t>
      </w:r>
      <w:proofErr w:type="spellEnd"/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 또는 5월 넷째주까지 수정요구 부분과 심사결과를 조교에게 통보한다.</w:t>
      </w:r>
    </w:p>
    <w:p w14:paraId="2B7EEA0E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한컴바탕" w:cs="굴림" w:hint="eastAsia"/>
          <w:color w:val="000000"/>
          <w:kern w:val="0"/>
          <w:sz w:val="26"/>
          <w:szCs w:val="26"/>
        </w:rPr>
        <w:t xml:space="preserve">③ 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심사가 통과로 판정될 때 조교는 논문을 인쇄본과 파일로 </w:t>
      </w:r>
      <w:proofErr w:type="spellStart"/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>제출받으며</w:t>
      </w:r>
      <w:proofErr w:type="spellEnd"/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, 이를 보존한다. </w:t>
      </w:r>
    </w:p>
    <w:p w14:paraId="3EE5F5C0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굴림" w:cs="굴림" w:hint="eastAsia"/>
          <w:b/>
          <w:bCs/>
          <w:color w:val="000000"/>
          <w:kern w:val="0"/>
          <w:sz w:val="26"/>
          <w:szCs w:val="26"/>
        </w:rPr>
        <w:t>제5조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(논문의 작성요령) </w:t>
      </w:r>
    </w:p>
    <w:p w14:paraId="1711985A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한컴바탕" w:cs="굴림" w:hint="eastAsia"/>
          <w:color w:val="000000"/>
          <w:kern w:val="0"/>
          <w:sz w:val="26"/>
          <w:szCs w:val="26"/>
        </w:rPr>
        <w:t xml:space="preserve">① 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논문의 작성요령은 별지서식에 따른다. </w:t>
      </w:r>
    </w:p>
    <w:p w14:paraId="190E60C1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한컴바탕" w:cs="굴림" w:hint="eastAsia"/>
          <w:color w:val="000000"/>
          <w:kern w:val="0"/>
          <w:sz w:val="26"/>
          <w:szCs w:val="26"/>
        </w:rPr>
        <w:t xml:space="preserve">② 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>논문이 별지서식에 의한 작성요령을 따르지 않을 경우 논문은 통과 판정을 유보한다.</w:t>
      </w:r>
    </w:p>
    <w:p w14:paraId="57A29E75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 xml:space="preserve">부 칙(제정 </w:t>
      </w:r>
      <w:r>
        <w:rPr>
          <w:rFonts w:ascii="HCI Poppy" w:eastAsia="휴먼명조" w:hAnsi="HCI Poppy" w:cs="굴림"/>
          <w:color w:val="000000"/>
          <w:spacing w:val="-20"/>
          <w:kern w:val="0"/>
          <w:sz w:val="22"/>
        </w:rPr>
        <w:t>2020. 7.15.</w:t>
      </w: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>)</w:t>
      </w:r>
    </w:p>
    <w:p w14:paraId="14A5E03F" w14:textId="77777777" w:rsidR="005209FF" w:rsidRDefault="00FB5862">
      <w:pPr>
        <w:spacing w:after="0" w:line="276" w:lineRule="auto"/>
        <w:ind w:left="300" w:hanging="3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굴림" w:cs="굴림" w:hint="eastAsia"/>
          <w:color w:val="000000"/>
          <w:kern w:val="0"/>
          <w:sz w:val="26"/>
          <w:szCs w:val="26"/>
        </w:rPr>
        <w:t>이 내규는 2020년 9월 1일부터 시행한다.</w:t>
      </w:r>
    </w:p>
    <w:p w14:paraId="3A98A063" w14:textId="77777777" w:rsidR="005209FF" w:rsidRDefault="00FB5862">
      <w:pPr>
        <w:wordWrap/>
        <w:spacing w:after="0" w:line="276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양재 튼튼B" w:eastAsia="양재 튼튼B" w:hAnsi="굴림" w:cs="굴림" w:hint="eastAsia"/>
          <w:b/>
          <w:bCs/>
          <w:color w:val="000000"/>
          <w:kern w:val="0"/>
          <w:sz w:val="78"/>
          <w:szCs w:val="78"/>
        </w:rPr>
        <w:lastRenderedPageBreak/>
        <w:t>사회복지학과 4학년 참고</w:t>
      </w:r>
    </w:p>
    <w:p w14:paraId="0C4DC518" w14:textId="77777777" w:rsidR="005209FF" w:rsidRDefault="005209FF">
      <w:pPr>
        <w:spacing w:after="0" w:line="276" w:lineRule="auto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Cs w:val="20"/>
        </w:rPr>
      </w:pPr>
    </w:p>
    <w:p w14:paraId="1E8ED601" w14:textId="77777777" w:rsidR="005209FF" w:rsidRDefault="00FB5862">
      <w:pPr>
        <w:wordWrap/>
        <w:spacing w:after="0" w:line="276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한컴바탕" w:eastAsia="한컴바탕" w:hAnsi="굴림" w:cs="굴림" w:hint="eastAsia"/>
          <w:b/>
          <w:bCs/>
          <w:color w:val="000000"/>
          <w:kern w:val="0"/>
          <w:sz w:val="48"/>
          <w:szCs w:val="48"/>
        </w:rPr>
        <w:t>- 학위논문 작성요령 -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04"/>
      </w:tblGrid>
      <w:tr w:rsidR="005209FF" w14:paraId="56B4132C" w14:textId="77777777">
        <w:trPr>
          <w:trHeight w:val="2303"/>
          <w:jc w:val="center"/>
        </w:trPr>
        <w:tc>
          <w:tcPr>
            <w:tcW w:w="9749" w:type="dxa"/>
            <w:tcBorders>
              <w:top w:val="thickThinSmallGap" w:sz="12" w:space="0" w:color="000000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BD7DA4" w14:textId="077AE4BC" w:rsidR="00C830B4" w:rsidRDefault="00C830B4" w:rsidP="00C830B4">
            <w:pPr>
              <w:pStyle w:val="a3"/>
              <w:ind w:left="100" w:right="100"/>
            </w:pPr>
            <w:r>
              <w:rPr>
                <w:rFonts w:eastAsia="함초롬바탕"/>
                <w:b/>
                <w:bCs/>
                <w:sz w:val="28"/>
                <w:szCs w:val="28"/>
              </w:rPr>
              <w:t xml:space="preserve">1. 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 xml:space="preserve">졸업논문은 </w:t>
            </w:r>
            <w:r w:rsidR="00F26380">
              <w:rPr>
                <w:rFonts w:eastAsia="함초롬바탕"/>
                <w:b/>
                <w:bCs/>
                <w:sz w:val="28"/>
                <w:szCs w:val="28"/>
              </w:rPr>
              <w:t>11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 xml:space="preserve">월 </w:t>
            </w:r>
            <w:r w:rsidR="00F26380">
              <w:rPr>
                <w:rFonts w:eastAsia="함초롬바탕"/>
                <w:b/>
                <w:bCs/>
                <w:sz w:val="28"/>
                <w:szCs w:val="28"/>
              </w:rPr>
              <w:t>6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>일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>(</w:t>
            </w:r>
            <w:r w:rsidR="00F26380">
              <w:rPr>
                <w:rFonts w:eastAsia="함초롬바탕" w:hint="eastAsia"/>
                <w:b/>
                <w:bCs/>
                <w:sz w:val="28"/>
                <w:szCs w:val="28"/>
              </w:rPr>
              <w:t>목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>)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>까지 다음과 같이 제출한다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>.</w:t>
            </w:r>
          </w:p>
          <w:p w14:paraId="5889D79E" w14:textId="77777777" w:rsidR="00C830B4" w:rsidRDefault="00C830B4" w:rsidP="00C830B4">
            <w:pPr>
              <w:pStyle w:val="a3"/>
              <w:ind w:left="100" w:right="100"/>
            </w:pPr>
            <w:r>
              <w:rPr>
                <w:rFonts w:eastAsia="함초롬바탕"/>
                <w:b/>
                <w:bCs/>
                <w:sz w:val="28"/>
                <w:szCs w:val="28"/>
              </w:rPr>
              <w:t>-</w:t>
            </w:r>
            <w:r>
              <w:rPr>
                <w:rFonts w:eastAsia="함초롬바탕"/>
                <w:b/>
                <w:bCs/>
                <w:spacing w:val="-8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eastAsia="함초롬바탕" w:hAnsi="함초롬바탕" w:cs="함초롬바탕" w:hint="eastAsia"/>
                <w:b/>
                <w:bCs/>
                <w:spacing w:val="-8"/>
                <w:sz w:val="30"/>
                <w:szCs w:val="30"/>
              </w:rPr>
              <w:t>출력부</w:t>
            </w:r>
            <w:proofErr w:type="spellEnd"/>
            <w:r>
              <w:rPr>
                <w:rFonts w:eastAsia="함초롬바탕" w:hAnsi="함초롬바탕" w:cs="함초롬바탕" w:hint="eastAsia"/>
                <w:b/>
                <w:bCs/>
                <w:spacing w:val="-8"/>
                <w:sz w:val="30"/>
                <w:szCs w:val="30"/>
              </w:rPr>
              <w:t xml:space="preserve"> </w:t>
            </w:r>
            <w:r>
              <w:rPr>
                <w:rFonts w:eastAsia="함초롬바탕"/>
                <w:b/>
                <w:bCs/>
                <w:spacing w:val="-8"/>
                <w:sz w:val="30"/>
                <w:szCs w:val="30"/>
              </w:rPr>
              <w:t>1</w:t>
            </w:r>
            <w:r>
              <w:rPr>
                <w:rFonts w:eastAsia="함초롬바탕" w:hAnsi="함초롬바탕" w:cs="함초롬바탕" w:hint="eastAsia"/>
                <w:b/>
                <w:bCs/>
                <w:spacing w:val="-8"/>
                <w:sz w:val="30"/>
                <w:szCs w:val="30"/>
              </w:rPr>
              <w:t>부</w:t>
            </w:r>
            <w:r>
              <w:rPr>
                <w:rFonts w:eastAsia="함초롬바탕" w:hAnsi="함초롬바탕" w:cs="함초롬바탕" w:hint="eastAsia"/>
                <w:b/>
                <w:bCs/>
                <w:spacing w:val="-8"/>
                <w:sz w:val="28"/>
                <w:szCs w:val="28"/>
              </w:rPr>
              <w:t xml:space="preserve">와 </w:t>
            </w:r>
            <w:r>
              <w:rPr>
                <w:rFonts w:eastAsia="함초롬바탕" w:hAnsi="함초롬바탕" w:cs="함초롬바탕" w:hint="eastAsia"/>
                <w:b/>
                <w:bCs/>
                <w:spacing w:val="-8"/>
                <w:sz w:val="30"/>
                <w:szCs w:val="30"/>
              </w:rPr>
              <w:t>파일</w:t>
            </w:r>
            <w:r>
              <w:rPr>
                <w:rFonts w:eastAsia="함초롬바탕" w:hAnsi="함초롬바탕" w:cs="함초롬바탕" w:hint="eastAsia"/>
                <w:spacing w:val="-8"/>
                <w:sz w:val="28"/>
                <w:szCs w:val="28"/>
              </w:rPr>
              <w:t>을 학과사무실로 제출</w:t>
            </w:r>
            <w:r>
              <w:rPr>
                <w:rFonts w:eastAsia="함초롬바탕"/>
                <w:b/>
                <w:bCs/>
                <w:spacing w:val="-8"/>
                <w:sz w:val="28"/>
                <w:szCs w:val="28"/>
              </w:rPr>
              <w:t>(</w:t>
            </w:r>
            <w:r>
              <w:rPr>
                <w:rFonts w:eastAsia="함초롬바탕" w:hAnsi="함초롬바탕" w:cs="함초롬바탕" w:hint="eastAsia"/>
                <w:b/>
                <w:bCs/>
                <w:spacing w:val="-8"/>
                <w:sz w:val="28"/>
                <w:szCs w:val="28"/>
              </w:rPr>
              <w:t>반드시 두가지 방법 모두 제출</w:t>
            </w:r>
            <w:r>
              <w:rPr>
                <w:rFonts w:eastAsia="함초롬바탕"/>
                <w:b/>
                <w:bCs/>
                <w:spacing w:val="-8"/>
                <w:sz w:val="28"/>
                <w:szCs w:val="28"/>
              </w:rPr>
              <w:t>)</w:t>
            </w:r>
          </w:p>
          <w:p w14:paraId="3B21A1F0" w14:textId="77777777" w:rsidR="00C830B4" w:rsidRDefault="00C830B4" w:rsidP="00C830B4">
            <w:pPr>
              <w:pStyle w:val="a3"/>
              <w:ind w:left="100" w:right="100"/>
            </w:pPr>
            <w:r>
              <w:rPr>
                <w:rFonts w:eastAsia="함초롬바탕"/>
                <w:b/>
                <w:bCs/>
                <w:spacing w:val="-2"/>
                <w:sz w:val="28"/>
                <w:szCs w:val="28"/>
              </w:rPr>
              <w:t xml:space="preserve">- </w:t>
            </w:r>
            <w:proofErr w:type="spellStart"/>
            <w:r>
              <w:rPr>
                <w:rFonts w:eastAsia="함초롬바탕" w:hAnsi="함초롬바탕" w:cs="함초롬바탕" w:hint="eastAsia"/>
                <w:spacing w:val="-2"/>
                <w:sz w:val="28"/>
                <w:szCs w:val="28"/>
              </w:rPr>
              <w:t>원본한글파일은</w:t>
            </w:r>
            <w:proofErr w:type="spellEnd"/>
            <w:r>
              <w:rPr>
                <w:rFonts w:eastAsia="함초롬바탕" w:hAnsi="함초롬바탕" w:cs="함초롬바탕" w:hint="eastAsia"/>
                <w:spacing w:val="-2"/>
                <w:sz w:val="28"/>
                <w:szCs w:val="28"/>
              </w:rPr>
              <w:t xml:space="preserve"> </w:t>
            </w:r>
            <w:hyperlink r:id="rId4" w:history="1">
              <w:r>
                <w:rPr>
                  <w:rStyle w:val="a4"/>
                  <w:rFonts w:eastAsia="함초롬바탕"/>
                  <w:color w:val="800080"/>
                  <w:spacing w:val="-2"/>
                  <w:sz w:val="28"/>
                  <w:szCs w:val="28"/>
                </w:rPr>
                <w:t>cnusw6471@cnu.ac.kr</w:t>
              </w:r>
            </w:hyperlink>
            <w:r>
              <w:rPr>
                <w:rFonts w:eastAsia="함초롬바탕" w:hAnsi="함초롬바탕" w:cs="함초롬바탕" w:hint="eastAsia"/>
                <w:spacing w:val="-2"/>
                <w:sz w:val="28"/>
                <w:szCs w:val="28"/>
              </w:rPr>
              <w:t xml:space="preserve">로 </w:t>
            </w:r>
            <w:proofErr w:type="spellStart"/>
            <w:r>
              <w:rPr>
                <w:rFonts w:eastAsia="함초롬바탕" w:hAnsi="함초롬바탕" w:cs="함초롬바탕" w:hint="eastAsia"/>
                <w:spacing w:val="-2"/>
                <w:sz w:val="28"/>
                <w:szCs w:val="28"/>
              </w:rPr>
              <w:t>이메일전송</w:t>
            </w:r>
            <w:proofErr w:type="spellEnd"/>
            <w:r>
              <w:rPr>
                <w:rFonts w:eastAsia="함초롬바탕"/>
                <w:spacing w:val="-2"/>
                <w:sz w:val="28"/>
                <w:szCs w:val="28"/>
              </w:rPr>
              <w:t>.</w:t>
            </w:r>
          </w:p>
          <w:p w14:paraId="144E505A" w14:textId="77777777" w:rsidR="00C830B4" w:rsidRDefault="00C830B4" w:rsidP="00C830B4">
            <w:pPr>
              <w:pStyle w:val="a3"/>
              <w:spacing w:line="144" w:lineRule="auto"/>
              <w:ind w:left="100" w:right="100"/>
              <w:rPr>
                <w:b/>
                <w:bCs/>
                <w:sz w:val="28"/>
                <w:szCs w:val="28"/>
              </w:rPr>
            </w:pPr>
          </w:p>
          <w:p w14:paraId="4BAACDFB" w14:textId="3F4B6FBC" w:rsidR="00C830B4" w:rsidRPr="00C830B4" w:rsidRDefault="00C830B4" w:rsidP="00C830B4">
            <w:pPr>
              <w:pStyle w:val="a3"/>
              <w:ind w:left="100" w:right="100"/>
            </w:pPr>
            <w:r>
              <w:rPr>
                <w:rFonts w:eastAsia="함초롬바탕"/>
                <w:b/>
                <w:bCs/>
                <w:sz w:val="28"/>
                <w:szCs w:val="28"/>
              </w:rPr>
              <w:t xml:space="preserve">2. 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 xml:space="preserve">원고의 분량은 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>25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>매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>(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>본문만 포함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 xml:space="preserve">, 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>표지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 xml:space="preserve">, 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>참고도서 및 요약 제외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 xml:space="preserve">) 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>이상으로 한다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>.</w:t>
            </w:r>
          </w:p>
          <w:p w14:paraId="72ACF005" w14:textId="633F1631" w:rsidR="00C830B4" w:rsidRDefault="00C830B4" w:rsidP="00C830B4">
            <w:pPr>
              <w:pStyle w:val="a3"/>
              <w:ind w:left="100" w:right="100"/>
            </w:pPr>
            <w:r>
              <w:rPr>
                <w:rFonts w:eastAsia="함초롬바탕"/>
                <w:b/>
                <w:bCs/>
                <w:sz w:val="28"/>
                <w:szCs w:val="28"/>
              </w:rPr>
              <w:t xml:space="preserve">3. 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 xml:space="preserve">논문은 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>1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 xml:space="preserve">회이상의 지도를 거쳐 최종 </w:t>
            </w:r>
            <w:r w:rsidR="00F26380">
              <w:rPr>
                <w:rFonts w:eastAsia="함초롬바탕"/>
                <w:b/>
                <w:bCs/>
                <w:sz w:val="28"/>
                <w:szCs w:val="28"/>
              </w:rPr>
              <w:t>11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 xml:space="preserve">월 </w:t>
            </w:r>
            <w:r w:rsidR="00F26380">
              <w:rPr>
                <w:rFonts w:eastAsia="함초롬바탕"/>
                <w:b/>
                <w:bCs/>
                <w:sz w:val="28"/>
                <w:szCs w:val="28"/>
              </w:rPr>
              <w:t>27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>(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>목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>)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 xml:space="preserve">까지 </w:t>
            </w:r>
            <w:proofErr w:type="spellStart"/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>출력부</w:t>
            </w:r>
            <w:proofErr w:type="spellEnd"/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>1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 xml:space="preserve">부와 </w:t>
            </w:r>
          </w:p>
          <w:p w14:paraId="6F80E7D9" w14:textId="77777777" w:rsidR="00C830B4" w:rsidRDefault="00C830B4" w:rsidP="00C830B4">
            <w:pPr>
              <w:pStyle w:val="a3"/>
              <w:ind w:left="100" w:right="100"/>
            </w:pP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>최종파일을 학과사무실로 제출한다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>(</w:t>
            </w:r>
            <w:r>
              <w:rPr>
                <w:rFonts w:eastAsia="함초롬바탕" w:hAnsi="함초롬바탕" w:cs="함초롬바탕" w:hint="eastAsia"/>
                <w:b/>
                <w:bCs/>
                <w:sz w:val="28"/>
                <w:szCs w:val="28"/>
              </w:rPr>
              <w:t>반드시 두가지 방법 모두 제출</w:t>
            </w:r>
            <w:r>
              <w:rPr>
                <w:rFonts w:eastAsia="함초롬바탕"/>
                <w:b/>
                <w:bCs/>
                <w:sz w:val="28"/>
                <w:szCs w:val="28"/>
              </w:rPr>
              <w:t>)</w:t>
            </w:r>
          </w:p>
          <w:p w14:paraId="75B25D59" w14:textId="011C60E2" w:rsidR="005209FF" w:rsidRPr="00C830B4" w:rsidRDefault="005209FF">
            <w:pPr>
              <w:spacing w:after="0" w:line="276" w:lineRule="auto"/>
              <w:ind w:left="100" w:right="100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55505D51" w14:textId="77777777" w:rsidR="005209FF" w:rsidRDefault="005209FF">
      <w:pPr>
        <w:spacing w:after="0" w:line="276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0718E092" w14:textId="4C0A5B88" w:rsidR="005209FF" w:rsidRDefault="005209FF">
      <w:pPr>
        <w:spacing w:after="0" w:line="276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44666140" w14:textId="77777777" w:rsidR="00C830B4" w:rsidRDefault="00C830B4">
      <w:pPr>
        <w:spacing w:after="0" w:line="276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606BE2FB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b/>
          <w:bCs/>
          <w:color w:val="000000"/>
          <w:kern w:val="0"/>
          <w:sz w:val="24"/>
          <w:szCs w:val="24"/>
        </w:rPr>
        <w:t xml:space="preserve">1. </w:t>
      </w:r>
      <w:r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24"/>
          <w:szCs w:val="24"/>
        </w:rPr>
        <w:t>논문 작성 요령</w:t>
      </w:r>
    </w:p>
    <w:p w14:paraId="25EF9BE4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743C3219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(1)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모든 원고는 다음과 같은 순서대로 집필되어야 한다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445AD2BB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6B532E44" w14:textId="77777777" w:rsidR="005209FF" w:rsidRDefault="00FB5862">
      <w:pPr>
        <w:spacing w:after="0" w:line="240" w:lineRule="auto"/>
        <w:ind w:left="2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① 논문제목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저자의 국문성명과 소속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(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직위 포함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)</w:t>
      </w:r>
    </w:p>
    <w:p w14:paraId="7122DAD7" w14:textId="77777777" w:rsidR="005209FF" w:rsidRDefault="00FB5862">
      <w:pPr>
        <w:spacing w:after="0" w:line="240" w:lineRule="auto"/>
        <w:ind w:left="2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② 목차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(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표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,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그림목차포함</w:t>
      </w:r>
      <w:proofErr w:type="spellEnd"/>
      <w:r>
        <w:rPr>
          <w:rFonts w:ascii="함초롬바탕" w:eastAsia="함초롬바탕" w:hAnsi="굴림" w:cs="굴림"/>
          <w:color w:val="000000"/>
          <w:kern w:val="0"/>
          <w:szCs w:val="20"/>
        </w:rPr>
        <w:t>)</w:t>
      </w:r>
    </w:p>
    <w:p w14:paraId="613258EC" w14:textId="77777777" w:rsidR="005209FF" w:rsidRDefault="00FB5862">
      <w:pPr>
        <w:spacing w:after="0" w:line="240" w:lineRule="auto"/>
        <w:ind w:left="2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③ 국문 요약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(A4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기준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, 1/2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매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)</w:t>
      </w:r>
    </w:p>
    <w:p w14:paraId="638A4873" w14:textId="77777777" w:rsidR="005209FF" w:rsidRDefault="00FB5862">
      <w:pPr>
        <w:spacing w:after="0" w:line="240" w:lineRule="auto"/>
        <w:ind w:left="2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④ 본문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(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쪽번호 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반드시포함</w:t>
      </w:r>
      <w:proofErr w:type="spellEnd"/>
      <w:r>
        <w:rPr>
          <w:rFonts w:ascii="함초롬바탕" w:eastAsia="함초롬바탕" w:hAnsi="굴림" w:cs="굴림"/>
          <w:color w:val="000000"/>
          <w:kern w:val="0"/>
          <w:szCs w:val="20"/>
        </w:rPr>
        <w:t>)</w:t>
      </w:r>
    </w:p>
    <w:p w14:paraId="4B0A4123" w14:textId="77777777" w:rsidR="005209FF" w:rsidRDefault="00FB5862">
      <w:pPr>
        <w:spacing w:after="0" w:line="240" w:lineRule="auto"/>
        <w:ind w:left="2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⑤ 참고문헌</w:t>
      </w:r>
    </w:p>
    <w:p w14:paraId="6371C1FD" w14:textId="77777777" w:rsidR="005209FF" w:rsidRDefault="00FB5862">
      <w:pPr>
        <w:spacing w:after="0" w:line="240" w:lineRule="auto"/>
        <w:ind w:left="2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⑥ 영문요약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(A4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기준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25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행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, 1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매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);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논문제목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저자 성명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소속기관의 영문명도 포함</w:t>
      </w:r>
    </w:p>
    <w:p w14:paraId="1E2C04CB" w14:textId="77777777" w:rsidR="005209FF" w:rsidRDefault="00FB5862">
      <w:pPr>
        <w:spacing w:after="0" w:line="240" w:lineRule="auto"/>
        <w:ind w:left="2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⑦ 저자의 연락처 및 전화번호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(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가능하다면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E-mail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주소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Fax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번호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통신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ID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포함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)</w:t>
      </w:r>
    </w:p>
    <w:p w14:paraId="19C09938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0CC2B909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254150E2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55C8B3EF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(2)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본문은 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순한글을</w:t>
      </w:r>
      <w:proofErr w:type="spellEnd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 원칙으로 하며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외국어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한자이름 등은 첫 번째에만 한글 옆 괄호속에 기재한다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0FABBCC2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4A75054A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(3)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항목별 대소번호는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‘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Ⅲ</w:t>
      </w:r>
      <w:proofErr w:type="spellEnd"/>
      <w:r>
        <w:rPr>
          <w:rFonts w:ascii="함초롬바탕" w:eastAsia="함초롬바탕" w:hAnsi="굴림" w:cs="굴림"/>
          <w:color w:val="000000"/>
          <w:kern w:val="0"/>
          <w:szCs w:val="20"/>
        </w:rPr>
        <w:t>’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 3, 3),(3),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③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,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다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‘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의 순으로 한다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0658C52C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1690E1EF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(4)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주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(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註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)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는 내각주의 방법을 사용하고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부가할 내용만 각주를 사용한다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4F384319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>(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홍길동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, 1997: 112-114) (Duncan, 1969: 15)</w:t>
      </w:r>
    </w:p>
    <w:p w14:paraId="3C72F58B" w14:textId="77777777" w:rsidR="005209FF" w:rsidRDefault="005209FF">
      <w:pPr>
        <w:spacing w:after="0" w:line="240" w:lineRule="auto"/>
        <w:ind w:left="2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214298B5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(5)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표와 그림은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&lt;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표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1&gt;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혹은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&lt;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표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1-1&gt;,&lt;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그림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1-1&gt;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로 표시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‘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자료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: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“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라고 쓴 다음 출처를 밝히며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그 형식은 참고문헌을 따른다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12E92EF9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16BBCA6B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(6)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참고문헌에는 논문과 마지막 페이지에 본문이나 각주에 나타난 모든 문헌을 기록한다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3D513B0B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7052FC78" w14:textId="77777777" w:rsidR="005209FF" w:rsidRDefault="00FB5862">
      <w:pPr>
        <w:spacing w:after="0" w:line="240" w:lineRule="auto"/>
        <w:ind w:left="1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① 참고문헌은 국문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중국어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일본어 등 동양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(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한자 사용권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)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문헌부터 가나다순으로 제시하고 그 다음에 영문 등 알파벳으로 표시한 저자의 문헌을 제시한다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3AAC81E1" w14:textId="77777777" w:rsidR="005209FF" w:rsidRDefault="00FB5862">
      <w:pPr>
        <w:spacing w:after="0" w:line="240" w:lineRule="auto"/>
        <w:ind w:left="1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② 같은 제자의 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자서가</w:t>
      </w:r>
      <w:proofErr w:type="spellEnd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 여러 개 있는 경우는 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출판년도</w:t>
      </w:r>
      <w:proofErr w:type="spellEnd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 순으로 기록하고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같은 해에 쓰여진 것은 본문에 인용된 순서에 따라 출판된 연도 뒤에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,(a) (b) (c)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를 첨가하며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(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예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: 1990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⒜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1990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⒝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)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이 때 맨 앞의 저자 이름은 반복을 피하고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.................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로 대체한다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06FF5900" w14:textId="77777777" w:rsidR="005209FF" w:rsidRDefault="00FB5862">
      <w:pPr>
        <w:spacing w:after="0" w:line="240" w:lineRule="auto"/>
        <w:ind w:left="1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③ 국문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한자 문헌의 논문은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“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”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저서는 밑줄을 사용하고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영문논문은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“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 .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”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이탤릭체로 한다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0D061AB0" w14:textId="77777777" w:rsidR="005209FF" w:rsidRDefault="00FB5862">
      <w:pPr>
        <w:spacing w:after="0" w:line="240" w:lineRule="auto"/>
        <w:ind w:left="1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④ 참고문헌의 제시 방법</w:t>
      </w:r>
    </w:p>
    <w:p w14:paraId="3E3A8291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65AFCA18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〔단행본〕 </w:t>
      </w:r>
    </w:p>
    <w:p w14:paraId="23E8D742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홍길동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1990.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  <w:u w:val="single" w:color="000000"/>
        </w:rPr>
        <w:t>조사분석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서울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: 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박달사</w:t>
      </w:r>
      <w:proofErr w:type="spellEnd"/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3696BEF7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Kerlinger, Isabella N. 1995. </w:t>
      </w:r>
      <w:proofErr w:type="spellStart"/>
      <w:r>
        <w:rPr>
          <w:rFonts w:ascii="필기" w:eastAsia="필기" w:hAnsi="굴림" w:cs="굴림" w:hint="eastAsia"/>
          <w:color w:val="000000"/>
          <w:kern w:val="0"/>
          <w:szCs w:val="20"/>
        </w:rPr>
        <w:t>Behaviorial</w:t>
      </w:r>
      <w:proofErr w:type="spellEnd"/>
      <w:r>
        <w:rPr>
          <w:rFonts w:ascii="필기" w:eastAsia="필기" w:hAnsi="굴림" w:cs="굴림" w:hint="eastAsia"/>
          <w:color w:val="000000"/>
          <w:kern w:val="0"/>
          <w:szCs w:val="20"/>
        </w:rPr>
        <w:t xml:space="preserve"> </w:t>
      </w:r>
      <w:proofErr w:type="spellStart"/>
      <w:r>
        <w:rPr>
          <w:rFonts w:ascii="필기" w:eastAsia="필기" w:hAnsi="굴림" w:cs="굴림" w:hint="eastAsia"/>
          <w:color w:val="000000"/>
          <w:kern w:val="0"/>
          <w:szCs w:val="20"/>
        </w:rPr>
        <w:t>Reseach</w:t>
      </w:r>
      <w:proofErr w:type="spellEnd"/>
      <w:r>
        <w:rPr>
          <w:rFonts w:ascii="함초롬바탕" w:eastAsia="함초롬바탕" w:hAnsi="굴림" w:cs="굴림"/>
          <w:color w:val="000000"/>
          <w:kern w:val="0"/>
          <w:szCs w:val="20"/>
        </w:rPr>
        <w:t>.. New York: Holt, Reinhart and Winston.</w:t>
      </w:r>
    </w:p>
    <w:p w14:paraId="5028E837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Kerlinger, Isabella N., Richard A. Beker and Sidney B. Porter. 1997. Research.. New York: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lastRenderedPageBreak/>
        <w:t>Holt, Reinhart and Winston.</w:t>
      </w:r>
    </w:p>
    <w:p w14:paraId="4C6161B1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4EEDA9BA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〔논 문〕</w:t>
      </w:r>
    </w:p>
    <w:p w14:paraId="0E952A07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홍길동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1990.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“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여성문제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”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  <w:u w:val="single" w:color="000000"/>
        </w:rPr>
        <w:t>복지학회지</w:t>
      </w:r>
      <w:r>
        <w:rPr>
          <w:rFonts w:ascii="함초롬바탕" w:eastAsia="함초롬바탕" w:hAnsi="굴림" w:cs="굴림"/>
          <w:color w:val="000000"/>
          <w:kern w:val="0"/>
          <w:szCs w:val="20"/>
          <w:u w:val="single" w:color="000000"/>
        </w:rPr>
        <w:t>.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제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7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 pp. 147-165.</w:t>
      </w:r>
    </w:p>
    <w:p w14:paraId="0B79FFC6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proofErr w:type="spellStart"/>
      <w:r>
        <w:rPr>
          <w:rFonts w:ascii="함초롬바탕" w:eastAsia="함초롬바탕" w:hAnsi="굴림" w:cs="굴림"/>
          <w:color w:val="000000"/>
          <w:kern w:val="0"/>
          <w:szCs w:val="20"/>
        </w:rPr>
        <w:t>Paglin</w:t>
      </w:r>
      <w:proofErr w:type="spellEnd"/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M. 1992. "The Trend of </w:t>
      </w:r>
      <w:proofErr w:type="spellStart"/>
      <w:r>
        <w:rPr>
          <w:rFonts w:ascii="함초롬바탕" w:eastAsia="함초롬바탕" w:hAnsi="굴림" w:cs="굴림"/>
          <w:color w:val="000000"/>
          <w:kern w:val="0"/>
          <w:szCs w:val="20"/>
        </w:rPr>
        <w:t>Inequality."</w:t>
      </w:r>
      <w:r>
        <w:rPr>
          <w:rFonts w:ascii="필기" w:eastAsia="필기" w:hAnsi="굴림" w:cs="굴림" w:hint="eastAsia"/>
          <w:color w:val="000000"/>
          <w:kern w:val="0"/>
          <w:szCs w:val="20"/>
        </w:rPr>
        <w:t>Economic</w:t>
      </w:r>
      <w:proofErr w:type="spellEnd"/>
      <w:r>
        <w:rPr>
          <w:rFonts w:ascii="필기" w:eastAsia="필기" w:hAnsi="굴림" w:cs="굴림" w:hint="eastAsia"/>
          <w:color w:val="000000"/>
          <w:kern w:val="0"/>
          <w:szCs w:val="20"/>
        </w:rPr>
        <w:t xml:space="preserve"> Review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 65(2). March. pp.599-609.</w:t>
      </w:r>
    </w:p>
    <w:p w14:paraId="62560F5E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1A986B15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〔편집한 책〕</w:t>
      </w:r>
    </w:p>
    <w:p w14:paraId="6450C79D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홍길동 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1990.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  <w:u w:val="single" w:color="000000"/>
        </w:rPr>
        <w:t>현대문제론</w:t>
      </w:r>
      <w:r>
        <w:rPr>
          <w:rFonts w:ascii="함초롬바탕" w:eastAsia="함초롬바탕" w:hAnsi="굴림" w:cs="굴림"/>
          <w:color w:val="000000"/>
          <w:kern w:val="0"/>
          <w:szCs w:val="20"/>
          <w:u w:val="single" w:color="000000"/>
        </w:rPr>
        <w:t>.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서울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: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한국연구소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0A06BAB7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Thomas, J. ed.1997. </w:t>
      </w:r>
      <w:r>
        <w:rPr>
          <w:rFonts w:ascii="필기" w:eastAsia="필기" w:hAnsi="굴림" w:cs="굴림" w:hint="eastAsia"/>
          <w:color w:val="000000"/>
          <w:kern w:val="0"/>
          <w:szCs w:val="20"/>
        </w:rPr>
        <w:t>Social Workers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 New York: The Free Press.</w:t>
      </w:r>
    </w:p>
    <w:p w14:paraId="3F35A871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088BC61B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〔번역한 책〕</w:t>
      </w:r>
    </w:p>
    <w:p w14:paraId="753B9F1F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proofErr w:type="spellStart"/>
      <w:r>
        <w:rPr>
          <w:rFonts w:ascii="함초롬바탕" w:eastAsia="함초롬바탕" w:hAnsi="굴림" w:cs="굴림"/>
          <w:color w:val="000000"/>
          <w:kern w:val="0"/>
          <w:szCs w:val="20"/>
        </w:rPr>
        <w:t>Schuerman</w:t>
      </w:r>
      <w:proofErr w:type="spellEnd"/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R. 1986.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  <w:u w:val="single" w:color="000000"/>
        </w:rPr>
        <w:t>사회복지평가론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장인협</w:t>
      </w:r>
      <w:proofErr w:type="spellEnd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 외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3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인 역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서울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: 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집문당</w:t>
      </w:r>
      <w:proofErr w:type="spellEnd"/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0B5453A3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>Durkheim, E. 1960.</w:t>
      </w:r>
      <w:r>
        <w:rPr>
          <w:rFonts w:ascii="함초롬바탕" w:eastAsia="함초롬바탕" w:hAnsi="굴림" w:cs="굴림"/>
          <w:i/>
          <w:iCs/>
          <w:color w:val="000000"/>
          <w:kern w:val="0"/>
          <w:szCs w:val="20"/>
        </w:rPr>
        <w:t xml:space="preserve"> Suicide.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 translated by J. </w:t>
      </w:r>
      <w:proofErr w:type="spellStart"/>
      <w:r>
        <w:rPr>
          <w:rFonts w:ascii="함초롬바탕" w:eastAsia="함초롬바탕" w:hAnsi="굴림" w:cs="굴림"/>
          <w:color w:val="000000"/>
          <w:kern w:val="0"/>
          <w:szCs w:val="20"/>
        </w:rPr>
        <w:t>Spauding</w:t>
      </w:r>
      <w:proofErr w:type="spellEnd"/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 and G. Simpson. Glencoe, I11.: The Free Press. </w:t>
      </w:r>
    </w:p>
    <w:p w14:paraId="3D1952EE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0F8F4F94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〔편집한 책의 일부〕</w:t>
      </w:r>
    </w:p>
    <w:p w14:paraId="07EC8F73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홍길동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“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기술구조와 노동자 소외의식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”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임꺽정 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  <w:u w:val="single" w:color="000000"/>
        </w:rPr>
        <w:t>불평등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서울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: 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박달재</w:t>
      </w:r>
      <w:proofErr w:type="spellEnd"/>
      <w:r>
        <w:rPr>
          <w:rFonts w:ascii="함초롬바탕" w:eastAsia="함초롬바탕" w:hAnsi="굴림" w:cs="굴림"/>
          <w:color w:val="000000"/>
          <w:kern w:val="0"/>
          <w:szCs w:val="20"/>
        </w:rPr>
        <w:t>. pp. 153-180.</w:t>
      </w:r>
    </w:p>
    <w:p w14:paraId="1947E87A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Charlotte, I. 1980. "The Coming of Age." In </w:t>
      </w:r>
      <w:r>
        <w:rPr>
          <w:rFonts w:ascii="함초롬바탕" w:eastAsia="함초롬바탕" w:hAnsi="굴림" w:cs="굴림"/>
          <w:i/>
          <w:iCs/>
          <w:color w:val="000000"/>
          <w:kern w:val="0"/>
          <w:szCs w:val="20"/>
        </w:rPr>
        <w:t>Aging in Culture.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 edited by Christine l. Fry. New York J. F. Bergin. pp. 80-100.</w:t>
      </w:r>
    </w:p>
    <w:p w14:paraId="76AE3E8C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15A283D6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〔학위논문〕</w:t>
      </w:r>
    </w:p>
    <w:p w14:paraId="16A86FB4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proofErr w:type="spellStart"/>
      <w:r>
        <w:rPr>
          <w:rFonts w:ascii="함초롬바탕" w:eastAsia="함초롬바탕" w:hAnsi="굴림" w:cs="굴림"/>
          <w:color w:val="000000"/>
          <w:kern w:val="0"/>
          <w:szCs w:val="20"/>
        </w:rPr>
        <w:t>Yoo</w:t>
      </w:r>
      <w:proofErr w:type="spellEnd"/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, H. Yee. 1993. "Social Worker's Burnout." Ph.D. diss. </w:t>
      </w:r>
      <w:proofErr w:type="spellStart"/>
      <w:r>
        <w:rPr>
          <w:rFonts w:ascii="함초롬바탕" w:eastAsia="함초롬바탕" w:hAnsi="굴림" w:cs="굴림"/>
          <w:color w:val="000000"/>
          <w:kern w:val="0"/>
          <w:szCs w:val="20"/>
        </w:rPr>
        <w:t>cornell</w:t>
      </w:r>
      <w:proofErr w:type="spellEnd"/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 University.</w:t>
      </w:r>
    </w:p>
    <w:p w14:paraId="56D20064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홍길동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1997.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“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직무성과 결정요인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”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박사학위논문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한국대학교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</w:t>
      </w:r>
    </w:p>
    <w:p w14:paraId="5165D86A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4B2C3D6A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〔신문기사〕</w:t>
      </w:r>
    </w:p>
    <w:p w14:paraId="7B3CDC5A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>“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Advice to Overweight." 1990. The New York Times. June 12. p. 57.</w:t>
      </w:r>
    </w:p>
    <w:p w14:paraId="68DE6885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color w:val="000000"/>
          <w:kern w:val="0"/>
          <w:szCs w:val="20"/>
        </w:rPr>
        <w:t>"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노인부부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83%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이상 만족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“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 xml:space="preserve">. 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신라일보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 1990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년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9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월 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17</w:t>
      </w: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일</w:t>
      </w:r>
      <w:r>
        <w:rPr>
          <w:rFonts w:ascii="함초롬바탕" w:eastAsia="함초롬바탕" w:hAnsi="굴림" w:cs="굴림"/>
          <w:color w:val="000000"/>
          <w:kern w:val="0"/>
          <w:szCs w:val="20"/>
        </w:rPr>
        <w:t>. p. 11.</w:t>
      </w:r>
    </w:p>
    <w:p w14:paraId="375CB206" w14:textId="77777777" w:rsidR="005209FF" w:rsidRDefault="00FB5862">
      <w:pPr>
        <w:wordWrap/>
        <w:spacing w:after="0" w:line="240" w:lineRule="auto"/>
        <w:jc w:val="lef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proofErr w:type="spellStart"/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기자명</w:t>
      </w:r>
      <w:proofErr w:type="spellEnd"/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,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”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기사명</w:t>
      </w:r>
      <w:proofErr w:type="spellEnd"/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“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,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매체명</w:t>
      </w:r>
      <w:proofErr w:type="spellEnd"/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,</w:t>
      </w:r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게재일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,URL ex)</w:t>
      </w:r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홍길동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,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”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해피캠퍼스</w:t>
      </w:r>
      <w:proofErr w:type="spellEnd"/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 xml:space="preserve"> 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1</w:t>
      </w:r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위의 비결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“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 xml:space="preserve">, </w:t>
      </w:r>
      <w:proofErr w:type="spellStart"/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oo</w:t>
      </w:r>
      <w:proofErr w:type="spellEnd"/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경제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,2020.09.07..(http://ooeconom.co.kr/)</w:t>
      </w:r>
    </w:p>
    <w:p w14:paraId="7A2665BF" w14:textId="77777777" w:rsidR="005209FF" w:rsidRDefault="005209FF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2E1A3ADC" w14:textId="77777777" w:rsidR="005209FF" w:rsidRDefault="00FB5862">
      <w:pPr>
        <w:spacing w:after="0" w:line="24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〔인터넷자료〕</w:t>
      </w:r>
    </w:p>
    <w:p w14:paraId="3F50E81B" w14:textId="77777777" w:rsidR="005209FF" w:rsidRDefault="00FB5862">
      <w:pPr>
        <w:wordWrap/>
        <w:spacing w:after="0" w:line="240" w:lineRule="auto"/>
        <w:jc w:val="lef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인터넷검색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 xml:space="preserve">: </w:t>
      </w:r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사이트명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 xml:space="preserve">, 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”</w:t>
      </w:r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발췌내용</w:t>
      </w:r>
      <w:proofErr w:type="gramStart"/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“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,URL</w:t>
      </w:r>
      <w:proofErr w:type="gramEnd"/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,(</w:t>
      </w:r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접속일자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 xml:space="preserve">) ex) 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해피캠퍼스</w:t>
      </w:r>
      <w:proofErr w:type="spellEnd"/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 xml:space="preserve">, 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”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1</w:t>
      </w:r>
      <w:r>
        <w:rPr>
          <w:rFonts w:ascii="함초롬바탕" w:eastAsia="함초롬바탕" w:hAnsi="함초롬바탕" w:cs="함초롬바탕" w:hint="eastAsia"/>
          <w:color w:val="000000"/>
          <w:spacing w:val="-20"/>
          <w:kern w:val="0"/>
          <w:szCs w:val="20"/>
        </w:rPr>
        <w:t>위의비결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“</w:t>
      </w:r>
      <w:r>
        <w:rPr>
          <w:rFonts w:ascii="함초롬바탕" w:eastAsia="함초롬바탕" w:hAnsi="굴림" w:cs="굴림"/>
          <w:color w:val="000000"/>
          <w:spacing w:val="-20"/>
          <w:kern w:val="0"/>
          <w:szCs w:val="20"/>
        </w:rPr>
        <w:t>,</w:t>
      </w:r>
      <w:hyperlink r:id="rId5" w:history="1">
        <w:r>
          <w:rPr>
            <w:rFonts w:ascii="함초롬바탕" w:eastAsia="함초롬바탕" w:hAnsi="굴림" w:cs="굴림"/>
            <w:color w:val="0000FF"/>
            <w:spacing w:val="-20"/>
            <w:kern w:val="0"/>
            <w:szCs w:val="20"/>
            <w:u w:val="single" w:color="0000FF"/>
          </w:rPr>
          <w:t>http://happycampus.com,(2020.09.07.)</w:t>
        </w:r>
      </w:hyperlink>
    </w:p>
    <w:p w14:paraId="1DE53A03" w14:textId="77777777" w:rsidR="005209FF" w:rsidRDefault="00FB5862">
      <w:pPr>
        <w:wordWrap/>
        <w:spacing w:after="0" w:line="240" w:lineRule="auto"/>
        <w:jc w:val="lef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color w:val="000000"/>
          <w:spacing w:val="-8"/>
          <w:kern w:val="0"/>
          <w:szCs w:val="20"/>
        </w:rPr>
        <w:t>인터넷사전</w:t>
      </w:r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 xml:space="preserve">: </w:t>
      </w:r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>”</w:t>
      </w:r>
      <w:r>
        <w:rPr>
          <w:rFonts w:ascii="함초롬바탕" w:eastAsia="함초롬바탕" w:hAnsi="함초롬바탕" w:cs="함초롬바탕" w:hint="eastAsia"/>
          <w:color w:val="000000"/>
          <w:spacing w:val="-8"/>
          <w:kern w:val="0"/>
          <w:szCs w:val="20"/>
        </w:rPr>
        <w:t>발췌내용</w:t>
      </w:r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>“</w:t>
      </w:r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>,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spacing w:val="-8"/>
          <w:kern w:val="0"/>
          <w:szCs w:val="20"/>
        </w:rPr>
        <w:t>사전명</w:t>
      </w:r>
      <w:proofErr w:type="spellEnd"/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>,URL,(</w:t>
      </w:r>
      <w:r>
        <w:rPr>
          <w:rFonts w:ascii="함초롬바탕" w:eastAsia="함초롬바탕" w:hAnsi="함초롬바탕" w:cs="함초롬바탕" w:hint="eastAsia"/>
          <w:color w:val="000000"/>
          <w:spacing w:val="-8"/>
          <w:kern w:val="0"/>
          <w:szCs w:val="20"/>
        </w:rPr>
        <w:t>접속일자</w:t>
      </w:r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 xml:space="preserve">) ex) </w:t>
      </w:r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>”</w:t>
      </w:r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>1</w:t>
      </w:r>
      <w:r>
        <w:rPr>
          <w:rFonts w:ascii="함초롬바탕" w:eastAsia="함초롬바탕" w:hAnsi="함초롬바탕" w:cs="함초롬바탕" w:hint="eastAsia"/>
          <w:color w:val="000000"/>
          <w:spacing w:val="-8"/>
          <w:kern w:val="0"/>
          <w:szCs w:val="20"/>
        </w:rPr>
        <w:t>위의비결</w:t>
      </w:r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>“</w:t>
      </w:r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>,</w:t>
      </w:r>
      <w:r>
        <w:rPr>
          <w:rFonts w:ascii="함초롬바탕" w:eastAsia="함초롬바탕" w:hAnsi="함초롬바탕" w:cs="함초롬바탕" w:hint="eastAsia"/>
          <w:color w:val="000000"/>
          <w:spacing w:val="-8"/>
          <w:kern w:val="0"/>
          <w:szCs w:val="20"/>
        </w:rPr>
        <w:t>네이버사전</w:t>
      </w:r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>,http:</w:t>
      </w:r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>’‘</w:t>
      </w:r>
      <w:r>
        <w:rPr>
          <w:rFonts w:ascii="함초롬바탕" w:eastAsia="함초롬바탕" w:hAnsi="굴림" w:cs="굴림"/>
          <w:color w:val="000000"/>
          <w:spacing w:val="-8"/>
          <w:kern w:val="0"/>
          <w:szCs w:val="20"/>
        </w:rPr>
        <w:t>dict.naver.com,(2020.09.07.)</w:t>
      </w:r>
      <w:r>
        <w:rPr>
          <w:rFonts w:ascii="함초롬바탕" w:eastAsia="굴림" w:hAnsi="굴림" w:cs="굴림"/>
          <w:color w:val="000000"/>
          <w:kern w:val="0"/>
          <w:szCs w:val="20"/>
        </w:rPr>
        <w:br w:type="page"/>
      </w:r>
    </w:p>
    <w:p w14:paraId="7DEF55A2" w14:textId="77777777" w:rsidR="005209FF" w:rsidRDefault="00FB5862">
      <w:pPr>
        <w:wordWrap/>
        <w:spacing w:after="0" w:line="276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40"/>
          <w:szCs w:val="40"/>
        </w:rPr>
        <w:lastRenderedPageBreak/>
        <w:t>내용 양식</w:t>
      </w:r>
    </w:p>
    <w:p w14:paraId="61B5322B" w14:textId="77777777" w:rsidR="005209FF" w:rsidRDefault="00FB5862">
      <w:pPr>
        <w:spacing w:after="0" w:line="276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>
        <w:rPr>
          <w:rFonts w:ascii="함초롬바탕" w:eastAsia="함초롬바탕" w:hAnsi="굴림" w:cs="굴림"/>
          <w:b/>
          <w:bCs/>
          <w:color w:val="000000"/>
          <w:kern w:val="0"/>
          <w:sz w:val="24"/>
          <w:szCs w:val="24"/>
        </w:rPr>
        <w:t xml:space="preserve">1. </w:t>
      </w:r>
      <w:r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24"/>
          <w:szCs w:val="24"/>
        </w:rPr>
        <w:t>문단모양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831"/>
        <w:gridCol w:w="2831"/>
        <w:gridCol w:w="2832"/>
      </w:tblGrid>
      <w:tr w:rsidR="005209FF" w14:paraId="26879717" w14:textId="77777777">
        <w:tc>
          <w:tcPr>
            <w:tcW w:w="2831" w:type="dxa"/>
          </w:tcPr>
          <w:p w14:paraId="7F528172" w14:textId="77777777" w:rsidR="005209FF" w:rsidRDefault="005209FF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831" w:type="dxa"/>
          </w:tcPr>
          <w:p w14:paraId="1B3CECD9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본문</w:t>
            </w:r>
          </w:p>
        </w:tc>
        <w:tc>
          <w:tcPr>
            <w:tcW w:w="2832" w:type="dxa"/>
          </w:tcPr>
          <w:p w14:paraId="0B57132F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각주</w:t>
            </w:r>
          </w:p>
        </w:tc>
      </w:tr>
      <w:tr w:rsidR="005209FF" w14:paraId="598BD398" w14:textId="77777777">
        <w:tc>
          <w:tcPr>
            <w:tcW w:w="2831" w:type="dxa"/>
          </w:tcPr>
          <w:p w14:paraId="3ABC1CDB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왼쪽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여백</w:t>
            </w:r>
          </w:p>
        </w:tc>
        <w:tc>
          <w:tcPr>
            <w:tcW w:w="2831" w:type="dxa"/>
          </w:tcPr>
          <w:p w14:paraId="5DABCCAE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2832" w:type="dxa"/>
          </w:tcPr>
          <w:p w14:paraId="22D82839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기본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설정</w:t>
            </w:r>
          </w:p>
        </w:tc>
      </w:tr>
      <w:tr w:rsidR="005209FF" w14:paraId="60049B1E" w14:textId="77777777">
        <w:tc>
          <w:tcPr>
            <w:tcW w:w="2831" w:type="dxa"/>
          </w:tcPr>
          <w:p w14:paraId="64415398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오른쪽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여백</w:t>
            </w:r>
          </w:p>
        </w:tc>
        <w:tc>
          <w:tcPr>
            <w:tcW w:w="2831" w:type="dxa"/>
          </w:tcPr>
          <w:p w14:paraId="3930E535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2832" w:type="dxa"/>
          </w:tcPr>
          <w:p w14:paraId="23D5E6D1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0</w:t>
            </w:r>
          </w:p>
        </w:tc>
      </w:tr>
      <w:tr w:rsidR="005209FF" w14:paraId="4E75BDDE" w14:textId="77777777">
        <w:tc>
          <w:tcPr>
            <w:tcW w:w="2831" w:type="dxa"/>
          </w:tcPr>
          <w:p w14:paraId="2BBFBAC5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들여쓰기</w:t>
            </w:r>
          </w:p>
        </w:tc>
        <w:tc>
          <w:tcPr>
            <w:tcW w:w="2831" w:type="dxa"/>
          </w:tcPr>
          <w:p w14:paraId="756CEE7B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2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칸</w:t>
            </w:r>
          </w:p>
        </w:tc>
        <w:tc>
          <w:tcPr>
            <w:tcW w:w="2832" w:type="dxa"/>
          </w:tcPr>
          <w:p w14:paraId="6F05D97F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3</w:t>
            </w:r>
          </w:p>
        </w:tc>
      </w:tr>
      <w:tr w:rsidR="005209FF" w14:paraId="3C66FCF3" w14:textId="77777777">
        <w:tc>
          <w:tcPr>
            <w:tcW w:w="2831" w:type="dxa"/>
          </w:tcPr>
          <w:p w14:paraId="1601DAAC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줄간격</w:t>
            </w:r>
            <w:proofErr w:type="spellEnd"/>
          </w:p>
        </w:tc>
        <w:tc>
          <w:tcPr>
            <w:tcW w:w="2831" w:type="dxa"/>
          </w:tcPr>
          <w:p w14:paraId="602EB6F9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1.15~1.3</w:t>
            </w:r>
          </w:p>
        </w:tc>
        <w:tc>
          <w:tcPr>
            <w:tcW w:w="2832" w:type="dxa"/>
          </w:tcPr>
          <w:p w14:paraId="7B2E5B06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1</w:t>
            </w:r>
          </w:p>
        </w:tc>
      </w:tr>
      <w:tr w:rsidR="005209FF" w14:paraId="45BA57C7" w14:textId="77777777">
        <w:tc>
          <w:tcPr>
            <w:tcW w:w="8494" w:type="dxa"/>
            <w:gridSpan w:val="3"/>
          </w:tcPr>
          <w:p w14:paraId="5602D536" w14:textId="77777777" w:rsidR="005209FF" w:rsidRDefault="00FB5862">
            <w:pPr>
              <w:tabs>
                <w:tab w:val="left" w:pos="4589"/>
              </w:tabs>
              <w:wordWrap/>
              <w:spacing w:line="276" w:lineRule="auto"/>
              <w:jc w:val="left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유의사항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: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단락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뒤에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공백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제거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할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것</w:t>
            </w:r>
          </w:p>
        </w:tc>
      </w:tr>
    </w:tbl>
    <w:p w14:paraId="18C63AFF" w14:textId="77777777" w:rsidR="005209FF" w:rsidRDefault="005209FF">
      <w:pPr>
        <w:wordWrap/>
        <w:spacing w:after="0" w:line="276" w:lineRule="auto"/>
        <w:jc w:val="lef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14:paraId="07D209FA" w14:textId="77777777" w:rsidR="005209FF" w:rsidRDefault="00FB5862">
      <w:pPr>
        <w:pStyle w:val="a3"/>
        <w:spacing w:line="276" w:lineRule="auto"/>
      </w:pPr>
      <w:r>
        <w:rPr>
          <w:rFonts w:eastAsia="함초롬바탕"/>
          <w:b/>
          <w:bCs/>
          <w:sz w:val="24"/>
          <w:szCs w:val="24"/>
        </w:rPr>
        <w:t xml:space="preserve">2. </w:t>
      </w:r>
      <w:r>
        <w:rPr>
          <w:rFonts w:eastAsia="함초롬바탕" w:hAnsi="함초롬바탕" w:cs="함초롬바탕" w:hint="eastAsia"/>
          <w:b/>
          <w:bCs/>
          <w:sz w:val="24"/>
          <w:szCs w:val="24"/>
        </w:rPr>
        <w:t xml:space="preserve">용지설정 </w:t>
      </w:r>
      <w:r>
        <w:rPr>
          <w:rFonts w:eastAsia="함초롬바탕"/>
          <w:b/>
          <w:bCs/>
          <w:sz w:val="24"/>
          <w:szCs w:val="24"/>
        </w:rPr>
        <w:t xml:space="preserve">- </w:t>
      </w:r>
      <w:r>
        <w:rPr>
          <w:rFonts w:eastAsia="함초롬바탕" w:hAnsi="함초롬바탕" w:cs="함초롬바탕" w:hint="eastAsia"/>
          <w:b/>
          <w:bCs/>
          <w:sz w:val="24"/>
          <w:szCs w:val="24"/>
        </w:rPr>
        <w:t xml:space="preserve">여백주기 </w:t>
      </w:r>
      <w:r>
        <w:rPr>
          <w:rFonts w:eastAsia="함초롬바탕"/>
          <w:b/>
          <w:bCs/>
          <w:sz w:val="24"/>
          <w:szCs w:val="24"/>
        </w:rPr>
        <w:t xml:space="preserve">(A4 </w:t>
      </w:r>
      <w:r>
        <w:rPr>
          <w:rFonts w:eastAsia="함초롬바탕" w:hAnsi="함초롬바탕" w:cs="함초롬바탕" w:hint="eastAsia"/>
          <w:b/>
          <w:bCs/>
          <w:sz w:val="24"/>
          <w:szCs w:val="24"/>
        </w:rPr>
        <w:t>기준</w:t>
      </w:r>
      <w:r>
        <w:rPr>
          <w:rFonts w:eastAsia="함초롬바탕"/>
          <w:b/>
          <w:bCs/>
          <w:sz w:val="24"/>
          <w:szCs w:val="24"/>
        </w:rPr>
        <w:t>)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4238"/>
        <w:gridCol w:w="4238"/>
      </w:tblGrid>
      <w:tr w:rsidR="005209FF" w14:paraId="144AC5AE" w14:textId="77777777">
        <w:trPr>
          <w:trHeight w:val="405"/>
        </w:trPr>
        <w:tc>
          <w:tcPr>
            <w:tcW w:w="4238" w:type="dxa"/>
          </w:tcPr>
          <w:p w14:paraId="1FD57E49" w14:textId="77777777" w:rsidR="005209FF" w:rsidRDefault="005209FF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38" w:type="dxa"/>
          </w:tcPr>
          <w:p w14:paraId="5C5A6E6A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본문</w:t>
            </w:r>
          </w:p>
        </w:tc>
      </w:tr>
      <w:tr w:rsidR="005209FF" w14:paraId="153C13A8" w14:textId="77777777">
        <w:trPr>
          <w:trHeight w:val="405"/>
        </w:trPr>
        <w:tc>
          <w:tcPr>
            <w:tcW w:w="4238" w:type="dxa"/>
          </w:tcPr>
          <w:p w14:paraId="138E70A4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위쪽</w:t>
            </w:r>
          </w:p>
        </w:tc>
        <w:tc>
          <w:tcPr>
            <w:tcW w:w="4238" w:type="dxa"/>
          </w:tcPr>
          <w:p w14:paraId="5A84018B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/>
                <w:color w:val="000000"/>
                <w:kern w:val="0"/>
                <w:szCs w:val="20"/>
              </w:rPr>
              <w:t>4cm</w:t>
            </w:r>
          </w:p>
        </w:tc>
      </w:tr>
      <w:tr w:rsidR="005209FF" w14:paraId="772D6AC9" w14:textId="77777777">
        <w:trPr>
          <w:trHeight w:val="405"/>
        </w:trPr>
        <w:tc>
          <w:tcPr>
            <w:tcW w:w="4238" w:type="dxa"/>
          </w:tcPr>
          <w:p w14:paraId="3CCAC58F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아래쪽</w:t>
            </w:r>
          </w:p>
        </w:tc>
        <w:tc>
          <w:tcPr>
            <w:tcW w:w="4238" w:type="dxa"/>
          </w:tcPr>
          <w:p w14:paraId="4A09DB43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/>
                <w:color w:val="000000"/>
                <w:kern w:val="0"/>
                <w:szCs w:val="20"/>
              </w:rPr>
              <w:t>4cm</w:t>
            </w:r>
          </w:p>
        </w:tc>
      </w:tr>
      <w:tr w:rsidR="005209FF" w14:paraId="51991488" w14:textId="77777777">
        <w:trPr>
          <w:trHeight w:val="405"/>
        </w:trPr>
        <w:tc>
          <w:tcPr>
            <w:tcW w:w="4238" w:type="dxa"/>
          </w:tcPr>
          <w:p w14:paraId="24668BDF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왼쪽</w:t>
            </w:r>
          </w:p>
        </w:tc>
        <w:tc>
          <w:tcPr>
            <w:tcW w:w="4238" w:type="dxa"/>
          </w:tcPr>
          <w:p w14:paraId="0D109E64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3</w:t>
            </w:r>
            <w:r>
              <w:rPr>
                <w:rFonts w:ascii="함초롬바탕" w:eastAsia="굴림" w:hAnsi="굴림" w:cs="굴림"/>
                <w:color w:val="000000"/>
                <w:kern w:val="0"/>
                <w:szCs w:val="20"/>
              </w:rPr>
              <w:t>.5cm</w:t>
            </w:r>
          </w:p>
        </w:tc>
      </w:tr>
      <w:tr w:rsidR="005209FF" w14:paraId="6FEC452D" w14:textId="77777777">
        <w:trPr>
          <w:trHeight w:val="405"/>
        </w:trPr>
        <w:tc>
          <w:tcPr>
            <w:tcW w:w="4238" w:type="dxa"/>
          </w:tcPr>
          <w:p w14:paraId="78B573B4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오른쪽</w:t>
            </w:r>
          </w:p>
        </w:tc>
        <w:tc>
          <w:tcPr>
            <w:tcW w:w="4238" w:type="dxa"/>
          </w:tcPr>
          <w:p w14:paraId="6424B979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/>
                <w:color w:val="000000"/>
                <w:kern w:val="0"/>
                <w:szCs w:val="20"/>
              </w:rPr>
              <w:t>3.5cm</w:t>
            </w:r>
          </w:p>
        </w:tc>
      </w:tr>
      <w:tr w:rsidR="005209FF" w14:paraId="5528867A" w14:textId="77777777">
        <w:trPr>
          <w:trHeight w:val="405"/>
        </w:trPr>
        <w:tc>
          <w:tcPr>
            <w:tcW w:w="4238" w:type="dxa"/>
          </w:tcPr>
          <w:p w14:paraId="5626B09B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머리글</w:t>
            </w:r>
          </w:p>
        </w:tc>
        <w:tc>
          <w:tcPr>
            <w:tcW w:w="4238" w:type="dxa"/>
          </w:tcPr>
          <w:p w14:paraId="2551FB75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1</w:t>
            </w:r>
            <w:r>
              <w:rPr>
                <w:rFonts w:ascii="함초롬바탕" w:eastAsia="굴림" w:hAnsi="굴림" w:cs="굴림"/>
                <w:color w:val="000000"/>
                <w:kern w:val="0"/>
                <w:szCs w:val="20"/>
              </w:rPr>
              <w:t>cm</w:t>
            </w:r>
          </w:p>
        </w:tc>
      </w:tr>
      <w:tr w:rsidR="005209FF" w14:paraId="3ED364EB" w14:textId="77777777">
        <w:trPr>
          <w:trHeight w:val="405"/>
        </w:trPr>
        <w:tc>
          <w:tcPr>
            <w:tcW w:w="4238" w:type="dxa"/>
          </w:tcPr>
          <w:p w14:paraId="0EBBE165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아래글</w:t>
            </w:r>
            <w:proofErr w:type="spellEnd"/>
          </w:p>
        </w:tc>
        <w:tc>
          <w:tcPr>
            <w:tcW w:w="4238" w:type="dxa"/>
          </w:tcPr>
          <w:p w14:paraId="58C2A8D2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1</w:t>
            </w:r>
            <w:r>
              <w:rPr>
                <w:rFonts w:ascii="함초롬바탕" w:eastAsia="굴림" w:hAnsi="굴림" w:cs="굴림"/>
                <w:color w:val="000000"/>
                <w:kern w:val="0"/>
                <w:szCs w:val="20"/>
              </w:rPr>
              <w:t>cm</w:t>
            </w:r>
          </w:p>
        </w:tc>
      </w:tr>
      <w:tr w:rsidR="005209FF" w14:paraId="5ED7E371" w14:textId="77777777">
        <w:trPr>
          <w:trHeight w:val="405"/>
        </w:trPr>
        <w:tc>
          <w:tcPr>
            <w:tcW w:w="4238" w:type="dxa"/>
          </w:tcPr>
          <w:p w14:paraId="4ED36309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제본</w:t>
            </w:r>
          </w:p>
        </w:tc>
        <w:tc>
          <w:tcPr>
            <w:tcW w:w="4238" w:type="dxa"/>
          </w:tcPr>
          <w:p w14:paraId="1E8B3E0B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0</w:t>
            </w:r>
            <w:r>
              <w:rPr>
                <w:rFonts w:ascii="함초롬바탕" w:eastAsia="굴림" w:hAnsi="굴림" w:cs="굴림"/>
                <w:color w:val="000000"/>
                <w:kern w:val="0"/>
                <w:szCs w:val="20"/>
              </w:rPr>
              <w:t>cm</w:t>
            </w:r>
          </w:p>
        </w:tc>
      </w:tr>
    </w:tbl>
    <w:p w14:paraId="1B3D4FC7" w14:textId="77777777" w:rsidR="005209FF" w:rsidRDefault="005209FF">
      <w:pPr>
        <w:pStyle w:val="a3"/>
        <w:spacing w:line="276" w:lineRule="auto"/>
        <w:rPr>
          <w:rFonts w:eastAsia="함초롬바탕"/>
          <w:b/>
          <w:bCs/>
          <w:sz w:val="24"/>
          <w:szCs w:val="24"/>
        </w:rPr>
      </w:pPr>
    </w:p>
    <w:p w14:paraId="1A2A4416" w14:textId="77777777" w:rsidR="005209FF" w:rsidRDefault="00FB5862">
      <w:pPr>
        <w:pStyle w:val="a3"/>
        <w:spacing w:line="276" w:lineRule="auto"/>
      </w:pPr>
      <w:r>
        <w:rPr>
          <w:rFonts w:eastAsia="함초롬바탕"/>
          <w:b/>
          <w:bCs/>
          <w:sz w:val="24"/>
          <w:szCs w:val="24"/>
        </w:rPr>
        <w:t xml:space="preserve">3. </w:t>
      </w:r>
      <w:r>
        <w:rPr>
          <w:rFonts w:eastAsia="함초롬바탕" w:hAnsi="함초롬바탕" w:cs="함초롬바탕" w:hint="eastAsia"/>
          <w:b/>
          <w:bCs/>
          <w:sz w:val="24"/>
          <w:szCs w:val="24"/>
        </w:rPr>
        <w:t>글씨 크기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698"/>
        <w:gridCol w:w="1699"/>
        <w:gridCol w:w="1699"/>
        <w:gridCol w:w="1699"/>
        <w:gridCol w:w="1699"/>
      </w:tblGrid>
      <w:tr w:rsidR="005209FF" w14:paraId="1BA8FACF" w14:textId="77777777">
        <w:tc>
          <w:tcPr>
            <w:tcW w:w="1698" w:type="dxa"/>
          </w:tcPr>
          <w:p w14:paraId="6282BBB5" w14:textId="77777777" w:rsidR="005209FF" w:rsidRDefault="005209FF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spacing w:val="-1"/>
                <w:w w:val="90"/>
                <w:kern w:val="0"/>
                <w:szCs w:val="20"/>
              </w:rPr>
            </w:pPr>
          </w:p>
        </w:tc>
        <w:tc>
          <w:tcPr>
            <w:tcW w:w="1699" w:type="dxa"/>
          </w:tcPr>
          <w:p w14:paraId="4C68060A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spacing w:val="-1"/>
                <w:w w:val="9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color w:val="000000"/>
                <w:spacing w:val="-1"/>
                <w:w w:val="90"/>
                <w:kern w:val="0"/>
                <w:szCs w:val="20"/>
              </w:rPr>
              <w:t>글꼴</w:t>
            </w:r>
          </w:p>
        </w:tc>
        <w:tc>
          <w:tcPr>
            <w:tcW w:w="1699" w:type="dxa"/>
          </w:tcPr>
          <w:p w14:paraId="4DBC8E11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spacing w:val="-1"/>
                <w:w w:val="9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color w:val="000000"/>
                <w:spacing w:val="-1"/>
                <w:w w:val="90"/>
                <w:kern w:val="0"/>
                <w:szCs w:val="20"/>
              </w:rPr>
              <w:t>크기</w:t>
            </w:r>
          </w:p>
        </w:tc>
        <w:tc>
          <w:tcPr>
            <w:tcW w:w="1699" w:type="dxa"/>
          </w:tcPr>
          <w:p w14:paraId="55A2F33F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spacing w:val="-1"/>
                <w:w w:val="90"/>
                <w:kern w:val="0"/>
                <w:szCs w:val="20"/>
              </w:rPr>
            </w:pPr>
            <w:proofErr w:type="spellStart"/>
            <w:r>
              <w:rPr>
                <w:rFonts w:ascii="함초롬바탕" w:eastAsia="함초롬바탕" w:hAnsi="함초롬바탕" w:cs="함초롬바탕" w:hint="eastAsia"/>
                <w:color w:val="000000"/>
                <w:spacing w:val="-1"/>
                <w:w w:val="90"/>
                <w:kern w:val="0"/>
                <w:szCs w:val="20"/>
              </w:rPr>
              <w:t>장평</w:t>
            </w:r>
            <w:proofErr w:type="spellEnd"/>
          </w:p>
        </w:tc>
        <w:tc>
          <w:tcPr>
            <w:tcW w:w="1699" w:type="dxa"/>
          </w:tcPr>
          <w:p w14:paraId="675AA641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spacing w:val="-1"/>
                <w:w w:val="9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color w:val="000000"/>
                <w:spacing w:val="-1"/>
                <w:w w:val="90"/>
                <w:kern w:val="0"/>
                <w:szCs w:val="20"/>
              </w:rPr>
              <w:t>글자간격</w:t>
            </w:r>
          </w:p>
        </w:tc>
      </w:tr>
      <w:tr w:rsidR="005209FF" w14:paraId="3364067C" w14:textId="77777777">
        <w:tc>
          <w:tcPr>
            <w:tcW w:w="1698" w:type="dxa"/>
          </w:tcPr>
          <w:p w14:paraId="3CAA9FF5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</w:pPr>
            <w:r>
              <w:rPr>
                <w:rFonts w:ascii="굴림" w:eastAsia="굴림" w:hAnsi="굴림" w:cs="함초롬바탕" w:hint="eastAsia"/>
                <w:color w:val="000000"/>
                <w:spacing w:val="-1"/>
                <w:w w:val="90"/>
                <w:kern w:val="0"/>
                <w:szCs w:val="20"/>
              </w:rPr>
              <w:t xml:space="preserve">본문 및 </w:t>
            </w:r>
            <w:proofErr w:type="spellStart"/>
            <w:r>
              <w:rPr>
                <w:rFonts w:ascii="굴림" w:eastAsia="굴림" w:hAnsi="굴림" w:cs="함초롬바탕" w:hint="eastAsia"/>
                <w:color w:val="000000"/>
                <w:spacing w:val="-1"/>
                <w:w w:val="90"/>
                <w:kern w:val="0"/>
                <w:szCs w:val="20"/>
              </w:rPr>
              <w:t>표내용</w:t>
            </w:r>
            <w:proofErr w:type="spellEnd"/>
          </w:p>
        </w:tc>
        <w:tc>
          <w:tcPr>
            <w:tcW w:w="1699" w:type="dxa"/>
          </w:tcPr>
          <w:p w14:paraId="78C73BCA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</w:pPr>
            <w:proofErr w:type="spellStart"/>
            <w:r>
              <w:rPr>
                <w:rFonts w:ascii="굴림" w:eastAsia="굴림" w:hAnsi="굴림" w:cs="함초롬바탕" w:hint="eastAsia"/>
                <w:color w:val="000000"/>
                <w:spacing w:val="-1"/>
                <w:w w:val="90"/>
                <w:kern w:val="0"/>
                <w:szCs w:val="20"/>
              </w:rPr>
              <w:t>휴먼명조</w:t>
            </w:r>
            <w:proofErr w:type="spellEnd"/>
          </w:p>
        </w:tc>
        <w:tc>
          <w:tcPr>
            <w:tcW w:w="1699" w:type="dxa"/>
          </w:tcPr>
          <w:p w14:paraId="0E4DA0A8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</w:pPr>
            <w:r>
              <w:rPr>
                <w:rFonts w:ascii="굴림" w:eastAsia="굴림" w:hAnsi="굴림" w:cs="함초롬바탕" w:hint="eastAsia"/>
                <w:color w:val="000000"/>
                <w:spacing w:val="-1"/>
                <w:w w:val="90"/>
                <w:kern w:val="0"/>
                <w:szCs w:val="20"/>
              </w:rPr>
              <w:t>1</w:t>
            </w:r>
            <w:r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  <w:t>1</w:t>
            </w:r>
          </w:p>
        </w:tc>
        <w:tc>
          <w:tcPr>
            <w:tcW w:w="1699" w:type="dxa"/>
          </w:tcPr>
          <w:p w14:paraId="531912A4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</w:pPr>
            <w:r>
              <w:rPr>
                <w:rFonts w:ascii="굴림" w:eastAsia="굴림" w:hAnsi="굴림" w:cs="함초롬바탕" w:hint="eastAsia"/>
                <w:color w:val="000000"/>
                <w:spacing w:val="-1"/>
                <w:w w:val="90"/>
                <w:kern w:val="0"/>
                <w:szCs w:val="20"/>
              </w:rPr>
              <w:t>9</w:t>
            </w:r>
            <w:r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  <w:t>0%</w:t>
            </w:r>
          </w:p>
        </w:tc>
        <w:tc>
          <w:tcPr>
            <w:tcW w:w="1699" w:type="dxa"/>
          </w:tcPr>
          <w:p w14:paraId="03ECED9B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</w:pPr>
            <w:r>
              <w:rPr>
                <w:rFonts w:ascii="굴림" w:eastAsia="굴림" w:hAnsi="굴림" w:cs="함초롬바탕" w:hint="eastAsia"/>
                <w:color w:val="000000"/>
                <w:spacing w:val="-1"/>
                <w:w w:val="90"/>
                <w:kern w:val="0"/>
                <w:szCs w:val="20"/>
              </w:rPr>
              <w:t>-</w:t>
            </w:r>
            <w:r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  <w:t>0.05pt</w:t>
            </w:r>
          </w:p>
        </w:tc>
      </w:tr>
      <w:tr w:rsidR="005209FF" w14:paraId="3C37E121" w14:textId="77777777">
        <w:tc>
          <w:tcPr>
            <w:tcW w:w="1698" w:type="dxa"/>
          </w:tcPr>
          <w:p w14:paraId="1F599F36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</w:pPr>
            <w:r>
              <w:rPr>
                <w:rFonts w:ascii="굴림" w:eastAsia="굴림" w:hAnsi="굴림" w:cs="함초롬바탕" w:hint="eastAsia"/>
                <w:color w:val="000000"/>
                <w:spacing w:val="-1"/>
                <w:w w:val="90"/>
                <w:kern w:val="0"/>
                <w:szCs w:val="20"/>
              </w:rPr>
              <w:t>각주 및 표의 주</w:t>
            </w:r>
          </w:p>
        </w:tc>
        <w:tc>
          <w:tcPr>
            <w:tcW w:w="1699" w:type="dxa"/>
          </w:tcPr>
          <w:p w14:paraId="4C3D9E21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</w:pPr>
            <w:proofErr w:type="spellStart"/>
            <w:r>
              <w:rPr>
                <w:rFonts w:ascii="굴림" w:eastAsia="굴림" w:hAnsi="굴림" w:cs="함초롬바탕" w:hint="eastAsia"/>
                <w:color w:val="000000"/>
                <w:spacing w:val="-1"/>
                <w:w w:val="90"/>
                <w:kern w:val="0"/>
                <w:szCs w:val="20"/>
              </w:rPr>
              <w:t>휴먼명조</w:t>
            </w:r>
            <w:proofErr w:type="spellEnd"/>
          </w:p>
        </w:tc>
        <w:tc>
          <w:tcPr>
            <w:tcW w:w="1699" w:type="dxa"/>
          </w:tcPr>
          <w:p w14:paraId="72E824B6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</w:pPr>
            <w:r>
              <w:rPr>
                <w:rFonts w:ascii="굴림" w:eastAsia="굴림" w:hAnsi="굴림" w:cs="함초롬바탕" w:hint="eastAsia"/>
                <w:color w:val="000000"/>
                <w:spacing w:val="-1"/>
                <w:w w:val="90"/>
                <w:kern w:val="0"/>
                <w:szCs w:val="20"/>
              </w:rPr>
              <w:t>9</w:t>
            </w:r>
          </w:p>
        </w:tc>
        <w:tc>
          <w:tcPr>
            <w:tcW w:w="1699" w:type="dxa"/>
          </w:tcPr>
          <w:p w14:paraId="4ED55A52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</w:pPr>
            <w:r>
              <w:rPr>
                <w:rFonts w:ascii="굴림" w:eastAsia="굴림" w:hAnsi="굴림" w:cs="함초롬바탕" w:hint="eastAsia"/>
                <w:color w:val="000000"/>
                <w:spacing w:val="-1"/>
                <w:w w:val="90"/>
                <w:kern w:val="0"/>
                <w:szCs w:val="20"/>
              </w:rPr>
              <w:t>9</w:t>
            </w:r>
            <w:r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  <w:t>5%</w:t>
            </w:r>
          </w:p>
        </w:tc>
        <w:tc>
          <w:tcPr>
            <w:tcW w:w="1699" w:type="dxa"/>
          </w:tcPr>
          <w:p w14:paraId="69F6CD89" w14:textId="77777777" w:rsidR="005209FF" w:rsidRDefault="00FB5862">
            <w:pPr>
              <w:wordWrap/>
              <w:spacing w:line="276" w:lineRule="auto"/>
              <w:jc w:val="center"/>
              <w:textAlignment w:val="baseline"/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</w:pPr>
            <w:r>
              <w:rPr>
                <w:rFonts w:ascii="굴림" w:eastAsia="굴림" w:hAnsi="굴림" w:cs="함초롬바탕" w:hint="eastAsia"/>
                <w:color w:val="000000"/>
                <w:spacing w:val="-1"/>
                <w:w w:val="90"/>
                <w:kern w:val="0"/>
                <w:szCs w:val="20"/>
              </w:rPr>
              <w:t>-</w:t>
            </w:r>
            <w:r>
              <w:rPr>
                <w:rFonts w:ascii="굴림" w:eastAsia="굴림" w:hAnsi="굴림" w:cs="함초롬바탕"/>
                <w:color w:val="000000"/>
                <w:spacing w:val="-1"/>
                <w:w w:val="90"/>
                <w:kern w:val="0"/>
                <w:szCs w:val="20"/>
              </w:rPr>
              <w:t>0.05pt</w:t>
            </w:r>
          </w:p>
        </w:tc>
      </w:tr>
    </w:tbl>
    <w:p w14:paraId="46C47918" w14:textId="77777777" w:rsidR="005209FF" w:rsidRDefault="005209FF">
      <w:pPr>
        <w:wordWrap/>
        <w:spacing w:after="0" w:line="276" w:lineRule="auto"/>
        <w:jc w:val="left"/>
        <w:textAlignment w:val="baseline"/>
        <w:rPr>
          <w:rFonts w:ascii="함초롬바탕" w:eastAsia="굴림" w:hAnsi="굴림" w:cs="굴림"/>
          <w:color w:val="000000"/>
          <w:spacing w:val="-1"/>
          <w:w w:val="90"/>
          <w:kern w:val="0"/>
          <w:szCs w:val="20"/>
        </w:rPr>
      </w:pPr>
    </w:p>
    <w:p w14:paraId="7A6659D8" w14:textId="77777777" w:rsidR="005209FF" w:rsidRDefault="00FB5862">
      <w:pPr>
        <w:widowControl/>
        <w:wordWrap/>
        <w:autoSpaceDE/>
        <w:autoSpaceDN/>
        <w:rPr>
          <w:rFonts w:ascii="함초롬바탕" w:eastAsia="굴림" w:hAnsi="굴림" w:cs="굴림"/>
          <w:color w:val="000000"/>
          <w:spacing w:val="-1"/>
          <w:w w:val="90"/>
          <w:kern w:val="0"/>
          <w:szCs w:val="20"/>
        </w:rPr>
      </w:pPr>
      <w:r>
        <w:rPr>
          <w:rFonts w:ascii="함초롬바탕" w:eastAsia="굴림" w:hAnsi="굴림" w:cs="굴림"/>
          <w:color w:val="000000"/>
          <w:spacing w:val="-1"/>
          <w:w w:val="90"/>
          <w:kern w:val="0"/>
          <w:szCs w:val="20"/>
        </w:rPr>
        <w:br w:type="page"/>
      </w:r>
    </w:p>
    <w:p w14:paraId="4391A24A" w14:textId="77777777" w:rsidR="005209FF" w:rsidRDefault="00FB5862">
      <w:pPr>
        <w:pStyle w:val="a3"/>
        <w:spacing w:line="240" w:lineRule="auto"/>
      </w:pPr>
      <w:r>
        <w:rPr>
          <w:rFonts w:eastAsia="함초롬바탕"/>
          <w:b/>
          <w:bCs/>
          <w:sz w:val="24"/>
          <w:szCs w:val="24"/>
        </w:rPr>
        <w:lastRenderedPageBreak/>
        <w:t xml:space="preserve">5. </w:t>
      </w:r>
      <w:r>
        <w:rPr>
          <w:rFonts w:eastAsia="함초롬바탕" w:hAnsi="함초롬바탕" w:cs="함초롬바탕" w:hint="eastAsia"/>
          <w:b/>
          <w:bCs/>
          <w:sz w:val="24"/>
          <w:szCs w:val="24"/>
        </w:rPr>
        <w:t>논문표지</w:t>
      </w:r>
    </w:p>
    <w:p w14:paraId="450BBD3C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6E678428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1445D8D0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569B54CA" w14:textId="77777777" w:rsidR="005209FF" w:rsidRDefault="00FB5862">
      <w:pPr>
        <w:pStyle w:val="a3"/>
        <w:wordWrap/>
        <w:spacing w:line="240" w:lineRule="auto"/>
        <w:jc w:val="center"/>
      </w:pPr>
      <w:r>
        <w:rPr>
          <w:rFonts w:eastAsia="함초롬바탕" w:hAnsi="함초롬바탕" w:cs="함초롬바탕" w:hint="eastAsia"/>
          <w:sz w:val="24"/>
          <w:szCs w:val="24"/>
        </w:rPr>
        <w:t>학사학위논문</w:t>
      </w:r>
      <w:r>
        <w:rPr>
          <w:rFonts w:eastAsia="함초롬바탕"/>
          <w:color w:val="FF0000"/>
          <w:sz w:val="24"/>
          <w:szCs w:val="24"/>
        </w:rPr>
        <w:t>---12poimt</w:t>
      </w:r>
    </w:p>
    <w:p w14:paraId="2010B030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3B43DD02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358258B7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649226CA" w14:textId="77777777" w:rsidR="005209FF" w:rsidRDefault="00FB5862">
      <w:pPr>
        <w:pStyle w:val="a3"/>
        <w:wordWrap/>
        <w:spacing w:line="240" w:lineRule="auto"/>
        <w:jc w:val="center"/>
        <w:rPr>
          <w:color w:val="FF0000"/>
          <w:sz w:val="24"/>
          <w:szCs w:val="24"/>
        </w:rPr>
      </w:pPr>
      <w:r>
        <w:rPr>
          <w:rFonts w:eastAsia="함초롬바탕" w:hAnsi="함초롬바탕" w:cs="함초롬바탕" w:hint="eastAsia"/>
          <w:color w:val="FF0000"/>
          <w:sz w:val="40"/>
          <w:szCs w:val="40"/>
        </w:rPr>
        <w:t>제목</w:t>
      </w:r>
      <w:r>
        <w:rPr>
          <w:rFonts w:eastAsia="함초롬바탕"/>
          <w:color w:val="FF0000"/>
          <w:sz w:val="40"/>
          <w:szCs w:val="40"/>
        </w:rPr>
        <w:t>--20point</w:t>
      </w:r>
    </w:p>
    <w:p w14:paraId="55E70A11" w14:textId="77777777" w:rsidR="005209FF" w:rsidRDefault="00FB5862">
      <w:pPr>
        <w:pStyle w:val="a3"/>
        <w:wordWrap/>
        <w:spacing w:line="240" w:lineRule="auto"/>
        <w:jc w:val="center"/>
      </w:pPr>
      <w:r>
        <w:rPr>
          <w:rFonts w:eastAsia="함초롬바탕"/>
          <w:sz w:val="24"/>
          <w:szCs w:val="24"/>
        </w:rPr>
        <w:t>-</w:t>
      </w:r>
      <w:r>
        <w:rPr>
          <w:rFonts w:eastAsia="함초롬바탕" w:hAnsi="함초롬바탕" w:cs="함초롬바탕" w:hint="eastAsia"/>
          <w:sz w:val="24"/>
          <w:szCs w:val="24"/>
        </w:rPr>
        <w:t>부제목</w:t>
      </w:r>
      <w:r>
        <w:rPr>
          <w:rFonts w:eastAsia="함초롬바탕"/>
          <w:sz w:val="24"/>
          <w:szCs w:val="24"/>
        </w:rPr>
        <w:t>(</w:t>
      </w:r>
      <w:r>
        <w:rPr>
          <w:rFonts w:eastAsia="함초롬바탕" w:hAnsi="함초롬바탕" w:cs="함초롬바탕" w:hint="eastAsia"/>
          <w:sz w:val="24"/>
          <w:szCs w:val="24"/>
        </w:rPr>
        <w:t>필요시</w:t>
      </w:r>
      <w:r>
        <w:rPr>
          <w:rFonts w:eastAsia="함초롬바탕"/>
          <w:sz w:val="24"/>
          <w:szCs w:val="24"/>
        </w:rPr>
        <w:t>)</w:t>
      </w:r>
      <w:r>
        <w:rPr>
          <w:rFonts w:eastAsia="함초롬바탕"/>
          <w:color w:val="FF0000"/>
          <w:sz w:val="24"/>
          <w:szCs w:val="24"/>
        </w:rPr>
        <w:t>--12point</w:t>
      </w:r>
    </w:p>
    <w:p w14:paraId="1B7A2397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37B42389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14C403C8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3ED1CE4C" w14:textId="77777777" w:rsidR="005209FF" w:rsidRDefault="005209FF">
      <w:pPr>
        <w:pStyle w:val="a3"/>
        <w:wordWrap/>
        <w:spacing w:line="240" w:lineRule="auto"/>
        <w:rPr>
          <w:sz w:val="28"/>
          <w:szCs w:val="28"/>
        </w:rPr>
      </w:pPr>
    </w:p>
    <w:p w14:paraId="11E40DC2" w14:textId="77777777" w:rsidR="005209FF" w:rsidRDefault="00FB5862">
      <w:pPr>
        <w:pStyle w:val="a3"/>
        <w:wordWrap/>
        <w:spacing w:line="240" w:lineRule="auto"/>
        <w:jc w:val="center"/>
      </w:pPr>
      <w:r>
        <w:rPr>
          <w:rFonts w:eastAsia="함초롬바탕" w:hAnsi="함초롬바탕" w:cs="함초롬바탕" w:hint="eastAsia"/>
          <w:sz w:val="28"/>
          <w:szCs w:val="28"/>
        </w:rPr>
        <w:t>충남대학교 사회과학대학</w:t>
      </w:r>
      <w:r>
        <w:rPr>
          <w:rFonts w:eastAsia="함초롬바탕"/>
          <w:sz w:val="28"/>
          <w:szCs w:val="28"/>
        </w:rPr>
        <w:t>-</w:t>
      </w:r>
      <w:r>
        <w:rPr>
          <w:rFonts w:eastAsia="함초롬바탕"/>
          <w:color w:val="FF0000"/>
          <w:sz w:val="28"/>
          <w:szCs w:val="28"/>
        </w:rPr>
        <w:t>--14point</w:t>
      </w:r>
    </w:p>
    <w:p w14:paraId="74F07E46" w14:textId="77777777" w:rsidR="005209FF" w:rsidRDefault="00FB5862">
      <w:pPr>
        <w:pStyle w:val="a3"/>
        <w:wordWrap/>
        <w:spacing w:line="240" w:lineRule="auto"/>
        <w:jc w:val="center"/>
      </w:pPr>
      <w:r>
        <w:rPr>
          <w:rFonts w:eastAsia="함초롬바탕" w:hAnsi="함초롬바탕" w:cs="함초롬바탕" w:hint="eastAsia"/>
          <w:sz w:val="28"/>
          <w:szCs w:val="28"/>
        </w:rPr>
        <w:t>사회복지학과</w:t>
      </w:r>
    </w:p>
    <w:p w14:paraId="4929497A" w14:textId="77777777" w:rsidR="005209FF" w:rsidRDefault="00FB5862">
      <w:pPr>
        <w:pStyle w:val="a3"/>
        <w:wordWrap/>
        <w:spacing w:line="240" w:lineRule="auto"/>
        <w:jc w:val="center"/>
      </w:pPr>
      <w:r>
        <w:rPr>
          <w:rFonts w:eastAsia="함초롬바탕" w:hAnsi="함초롬바탕" w:cs="함초롬바탕" w:hint="eastAsia"/>
          <w:color w:val="FF0000"/>
          <w:sz w:val="28"/>
          <w:szCs w:val="28"/>
        </w:rPr>
        <w:t>홍 길 동</w:t>
      </w:r>
    </w:p>
    <w:p w14:paraId="4FF4A583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777E6469" w14:textId="77777777" w:rsidR="005209FF" w:rsidRDefault="005209FF">
      <w:pPr>
        <w:pStyle w:val="a3"/>
        <w:wordWrap/>
        <w:spacing w:line="240" w:lineRule="auto"/>
        <w:jc w:val="center"/>
        <w:rPr>
          <w:sz w:val="28"/>
          <w:szCs w:val="28"/>
        </w:rPr>
      </w:pPr>
    </w:p>
    <w:p w14:paraId="46DEF778" w14:textId="77777777" w:rsidR="005209FF" w:rsidRDefault="00FB5862">
      <w:pPr>
        <w:pStyle w:val="a3"/>
        <w:wordWrap/>
        <w:spacing w:line="240" w:lineRule="auto"/>
        <w:jc w:val="center"/>
      </w:pPr>
      <w:r>
        <w:rPr>
          <w:rFonts w:eastAsia="함초롬바탕" w:hAnsi="함초롬바탕" w:cs="함초롬바탕" w:hint="eastAsia"/>
          <w:sz w:val="28"/>
          <w:szCs w:val="28"/>
        </w:rPr>
        <w:t xml:space="preserve">지도교수 </w:t>
      </w:r>
      <w:r>
        <w:rPr>
          <w:rFonts w:eastAsia="함초롬바탕" w:hAnsi="함초롬바탕" w:cs="함초롬바탕" w:hint="eastAsia"/>
          <w:color w:val="FF0000"/>
          <w:sz w:val="28"/>
          <w:szCs w:val="28"/>
        </w:rPr>
        <w:t>박 보 검</w:t>
      </w:r>
      <w:r>
        <w:rPr>
          <w:rFonts w:eastAsia="함초롬바탕"/>
          <w:color w:val="FF0000"/>
          <w:sz w:val="28"/>
          <w:szCs w:val="28"/>
        </w:rPr>
        <w:t>---14point</w:t>
      </w:r>
    </w:p>
    <w:p w14:paraId="72C8A303" w14:textId="77777777" w:rsidR="005209FF" w:rsidRDefault="005209FF">
      <w:pPr>
        <w:pStyle w:val="a3"/>
        <w:wordWrap/>
        <w:spacing w:line="240" w:lineRule="auto"/>
        <w:jc w:val="center"/>
        <w:rPr>
          <w:sz w:val="28"/>
          <w:szCs w:val="28"/>
        </w:rPr>
      </w:pPr>
    </w:p>
    <w:p w14:paraId="1622A3ED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49F77C0F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365F37CC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7DEC599C" w14:textId="77777777" w:rsidR="005209FF" w:rsidRDefault="00FB5862">
      <w:pPr>
        <w:pStyle w:val="a3"/>
        <w:wordWrap/>
        <w:spacing w:line="240" w:lineRule="auto"/>
        <w:jc w:val="center"/>
      </w:pPr>
      <w:r>
        <w:rPr>
          <w:rFonts w:eastAsia="함초롬바탕"/>
          <w:sz w:val="24"/>
          <w:szCs w:val="24"/>
        </w:rPr>
        <w:t xml:space="preserve">20 </w:t>
      </w:r>
      <w:r>
        <w:rPr>
          <w:rFonts w:eastAsia="함초롬바탕" w:hAnsi="함초롬바탕" w:cs="함초롬바탕" w:hint="eastAsia"/>
          <w:sz w:val="24"/>
          <w:szCs w:val="24"/>
        </w:rPr>
        <w:t>년 월</w:t>
      </w:r>
      <w:r>
        <w:rPr>
          <w:rFonts w:eastAsia="함초롬바탕"/>
          <w:color w:val="FF0000"/>
          <w:sz w:val="24"/>
          <w:szCs w:val="24"/>
        </w:rPr>
        <w:t>---12point</w:t>
      </w:r>
    </w:p>
    <w:p w14:paraId="6F36A0F7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1DCA2822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6F725253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0FCD4047" w14:textId="77777777" w:rsidR="005209FF" w:rsidRDefault="005209FF">
      <w:pPr>
        <w:pStyle w:val="a3"/>
        <w:wordWrap/>
        <w:spacing w:line="240" w:lineRule="auto"/>
        <w:jc w:val="center"/>
        <w:rPr>
          <w:sz w:val="24"/>
          <w:szCs w:val="24"/>
        </w:rPr>
      </w:pPr>
    </w:p>
    <w:p w14:paraId="50279CAA" w14:textId="77777777" w:rsidR="005209FF" w:rsidRDefault="00FB5862">
      <w:pPr>
        <w:pStyle w:val="a3"/>
        <w:spacing w:line="240" w:lineRule="auto"/>
      </w:pPr>
      <w:r>
        <w:rPr>
          <w:rFonts w:eastAsia="함초롬바탕" w:hAnsi="함초롬바탕" w:cs="함초롬바탕" w:hint="eastAsia"/>
          <w:color w:val="FF0000"/>
          <w:sz w:val="24"/>
          <w:szCs w:val="24"/>
        </w:rPr>
        <w:t>※ 논문표지에는 쪽번호 제외</w:t>
      </w:r>
    </w:p>
    <w:sectPr w:rsidR="005209FF">
      <w:pgSz w:w="11906" w:h="16838" w:code="9"/>
      <w:pgMar w:top="1985" w:right="1701" w:bottom="1701" w:left="1701" w:header="567" w:footer="567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default"/>
    <w:sig w:usb0="FFFFFFFF" w:usb1="FFFFFFFF" w:usb2="00FFFFFF" w:usb3="00000001" w:csb0="863F01FF" w:csb1="0000FFFF"/>
  </w:font>
  <w:font w:name="HCI Poppy">
    <w:altName w:val="Cambria"/>
    <w:charset w:val="00"/>
    <w:family w:val="roman"/>
    <w:pitch w:val="default"/>
  </w:font>
  <w:font w:name="휴먼명조">
    <w:panose1 w:val="02010504000101010101"/>
    <w:charset w:val="81"/>
    <w:family w:val="roman"/>
    <w:pitch w:val="default"/>
    <w:sig w:usb0="00000001" w:usb1="09060000" w:usb2="00000010" w:usb3="00000000" w:csb0="00080000" w:csb1="00000000"/>
  </w:font>
  <w:font w:name="양재 튼튼B">
    <w:altName w:val="바탕"/>
    <w:charset w:val="81"/>
    <w:family w:val="roman"/>
    <w:pitch w:val="default"/>
    <w:sig w:usb0="00000001" w:usb1="09060000" w:usb2="00000010" w:usb3="00000000" w:csb0="00080000" w:csb1="00000000"/>
  </w:font>
  <w:font w:name="필기">
    <w:altName w:val="바탕"/>
    <w:charset w:val="81"/>
    <w:family w:val="roman"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9FF"/>
    <w:rsid w:val="005209FF"/>
    <w:rsid w:val="00907484"/>
    <w:rsid w:val="00943B0A"/>
    <w:rsid w:val="00C830B4"/>
    <w:rsid w:val="00F26380"/>
    <w:rsid w:val="00FB5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E10B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83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2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2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52" w:qFormat="1"/>
    <w:lsdException w:name="Emphasis" w:uiPriority="5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87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uiPriority="82" w:qFormat="1"/>
    <w:lsdException w:name="Quote" w:uiPriority="65" w:qFormat="1"/>
    <w:lsdException w:name="Intense Quote" w:uiPriority="72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</w:style>
  <w:style w:type="paragraph" w:styleId="a6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</w:style>
  <w:style w:type="table" w:styleId="a7">
    <w:name w:val="Table Grid"/>
    <w:basedOn w:val="a1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footnote text"/>
    <w:basedOn w:val="a"/>
    <w:link w:val="Char1"/>
    <w:uiPriority w:val="99"/>
    <w:semiHidden/>
    <w:unhideWhenUsed/>
    <w:pPr>
      <w:snapToGrid w:val="0"/>
      <w:jc w:val="left"/>
    </w:pPr>
  </w:style>
  <w:style w:type="character" w:customStyle="1" w:styleId="Char1">
    <w:name w:val="각주 텍스트 Char"/>
    <w:basedOn w:val="a0"/>
    <w:link w:val="a8"/>
    <w:uiPriority w:val="99"/>
    <w:semiHidden/>
  </w:style>
  <w:style w:type="character" w:styleId="a9">
    <w:name w:val="footnote reference"/>
    <w:basedOn w:val="a0"/>
    <w:uiPriority w:val="99"/>
    <w:semiHidden/>
    <w:unhideWhenUsed/>
    <w:rPr>
      <w:vertAlign w:val="superscript"/>
    </w:rPr>
  </w:style>
  <w:style w:type="table" w:styleId="aa">
    <w:name w:val="Grid Table Light"/>
    <w:basedOn w:val="a1"/>
    <w:uiPriority w:val="40"/>
    <w:pPr>
      <w:spacing w:after="0" w:line="240" w:lineRule="auto"/>
    </w:p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399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happycampus.com,(2020.09.07.)" TargetMode="External"/><Relationship Id="rId4" Type="http://schemas.openxmlformats.org/officeDocument/2006/relationships/hyperlink" Target="mailto:jooeunjoo@cnu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580</Words>
  <Characters>3312</Characters>
  <Application>Microsoft Office Word</Application>
  <DocSecurity>0</DocSecurity>
  <Lines>27</Lines>
  <Paragraphs>7</Paragraphs>
  <ScaleCrop>false</ScaleCrop>
  <LinksUpToDate>false</LinksUpToDate>
  <CharactersWithSpaces>3885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2021-07-13T00:35:00Z</dcterms:created>
  <dcterms:modified xsi:type="dcterms:W3CDTF">2025-09-01T07:05:00Z</dcterms:modified>
  <cp:version>1000.0100.01</cp:version>
</cp:coreProperties>
</file>